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50B3" w14:textId="2B065DED" w:rsidR="0096019B" w:rsidRPr="0045126A" w:rsidRDefault="00BD539C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 w:rsidRPr="0045126A"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E4E0A3E" wp14:editId="5FC2FC2B">
            <wp:simplePos x="0" y="0"/>
            <wp:positionH relativeFrom="margin">
              <wp:posOffset>5013570</wp:posOffset>
            </wp:positionH>
            <wp:positionV relativeFrom="paragraph">
              <wp:posOffset>-591918</wp:posOffset>
            </wp:positionV>
            <wp:extent cx="553720" cy="369277"/>
            <wp:effectExtent l="0" t="0" r="0" b="0"/>
            <wp:wrapNone/>
            <wp:docPr id="2" name="Obrázek 1" descr="Obsah obrázku Obdélník, vlajka&#10;&#10;Popis byl vytvořen automatick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Obsah obrázku Obdélník, vlajka&#10;&#10;Popis byl vytvořen automaticky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36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19B" w:rsidRPr="0045126A">
        <w:rPr>
          <w:b/>
          <w:bCs/>
          <w:sz w:val="18"/>
          <w:szCs w:val="18"/>
          <w:u w:val="single"/>
        </w:rPr>
        <w:t>Kuličková hra</w:t>
      </w:r>
    </w:p>
    <w:p w14:paraId="419CB29E" w14:textId="5D7202A5" w:rsidR="00570E66" w:rsidRPr="0045126A" w:rsidRDefault="00570E66" w:rsidP="0045126A">
      <w:pPr>
        <w:spacing w:after="0" w:line="240" w:lineRule="auto"/>
        <w:rPr>
          <w:b/>
          <w:bCs/>
          <w:sz w:val="18"/>
          <w:szCs w:val="18"/>
          <w:u w:val="single"/>
        </w:rPr>
      </w:pPr>
      <w:r w:rsidRPr="0045126A">
        <w:rPr>
          <w:b/>
          <w:bCs/>
          <w:sz w:val="18"/>
          <w:szCs w:val="18"/>
          <w:u w:val="single"/>
        </w:rPr>
        <w:t>Duhová hra</w:t>
      </w:r>
    </w:p>
    <w:p w14:paraId="21760A47" w14:textId="05985FB7" w:rsidR="006F3513" w:rsidRPr="0045126A" w:rsidRDefault="006F3513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>Příprava na hru</w:t>
      </w:r>
    </w:p>
    <w:p w14:paraId="30809A28" w14:textId="567179B6" w:rsidR="006F3513" w:rsidRPr="0045126A" w:rsidRDefault="006F3513" w:rsidP="0045126A">
      <w:p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Náhodně umístěte 48 kuliček do otvorů na podložce tak, aby se kuličky dvou stejných barev nedotýkaly. Jedno políčko uprostřed nechejte prázdné (Obr. 1). </w:t>
      </w:r>
    </w:p>
    <w:p w14:paraId="08E752F3" w14:textId="3C036AD4" w:rsidR="006F3513" w:rsidRPr="0045126A" w:rsidRDefault="006F3513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Jak pohybovat </w:t>
      </w:r>
      <w:r w:rsidR="00DF7A87" w:rsidRPr="0045126A">
        <w:rPr>
          <w:b/>
          <w:bCs/>
          <w:sz w:val="18"/>
          <w:szCs w:val="18"/>
        </w:rPr>
        <w:t>kuličkami</w:t>
      </w:r>
    </w:p>
    <w:p w14:paraId="28F39897" w14:textId="453E3464" w:rsidR="006F3513" w:rsidRPr="0045126A" w:rsidRDefault="00DF7A87" w:rsidP="0045126A">
      <w:pPr>
        <w:pStyle w:val="Odstavecseseznamem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>Posouvejte</w:t>
      </w:r>
      <w:r w:rsidR="006F3513" w:rsidRPr="0045126A">
        <w:rPr>
          <w:sz w:val="18"/>
          <w:szCs w:val="18"/>
        </w:rPr>
        <w:t xml:space="preserve"> celou řadu kuliček jedním směrem</w:t>
      </w:r>
      <w:r w:rsidRPr="0045126A">
        <w:rPr>
          <w:sz w:val="18"/>
          <w:szCs w:val="18"/>
        </w:rPr>
        <w:t xml:space="preserve"> od začátku (Obr. 2) až do té doby, dokud se nemůžete posunout o další pozici (Obr. 3).</w:t>
      </w:r>
    </w:p>
    <w:p w14:paraId="2AB9261B" w14:textId="55993C35" w:rsidR="00DF7A87" w:rsidRPr="0045126A" w:rsidRDefault="00DF7A87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>Jak spojovat kuličky</w:t>
      </w:r>
    </w:p>
    <w:p w14:paraId="60AD4568" w14:textId="2F554035" w:rsidR="00DF7A87" w:rsidRPr="0045126A" w:rsidRDefault="00DF7A87" w:rsidP="0045126A">
      <w:pPr>
        <w:pStyle w:val="Odstavecseseznamem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Nejméně dvě kuličky stejné barvy musí být spojeny vodorovně a/nebo svisle. </w:t>
      </w:r>
    </w:p>
    <w:p w14:paraId="4A155C15" w14:textId="2269F890" w:rsidR="00DF7A87" w:rsidRPr="0045126A" w:rsidRDefault="00DF7A87" w:rsidP="0045126A">
      <w:pPr>
        <w:pStyle w:val="Odstavecseseznamem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>Pokud jste pohybem spojili více než jeden pár, vezměte všechny skupiny kuliček stejné barvy</w:t>
      </w:r>
      <w:r w:rsidR="00B639A2" w:rsidRPr="0045126A">
        <w:rPr>
          <w:sz w:val="18"/>
          <w:szCs w:val="18"/>
        </w:rPr>
        <w:t xml:space="preserve"> (Obr. 4-5)</w:t>
      </w:r>
      <w:r w:rsidRPr="0045126A">
        <w:rPr>
          <w:sz w:val="18"/>
          <w:szCs w:val="18"/>
        </w:rPr>
        <w:t xml:space="preserve">. </w:t>
      </w:r>
    </w:p>
    <w:p w14:paraId="292551F3" w14:textId="49037A4A" w:rsidR="00DF7A87" w:rsidRPr="0045126A" w:rsidRDefault="00264B67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>Extra pohyb</w:t>
      </w:r>
    </w:p>
    <w:p w14:paraId="28F0565A" w14:textId="45CD9DC1" w:rsidR="00465D7A" w:rsidRPr="0045126A" w:rsidRDefault="00264B67" w:rsidP="0045126A">
      <w:p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Obecně je zde jen jeden pohyb. </w:t>
      </w:r>
      <w:r w:rsidR="00C40DC1" w:rsidRPr="0045126A">
        <w:rPr>
          <w:sz w:val="18"/>
          <w:szCs w:val="18"/>
        </w:rPr>
        <w:t>Pokud však nemůžete spojit dvě kličky stejné barvy jedním tahem</w:t>
      </w:r>
      <w:r w:rsidR="00344302" w:rsidRPr="0045126A">
        <w:rPr>
          <w:sz w:val="18"/>
          <w:szCs w:val="18"/>
        </w:rPr>
        <w:t xml:space="preserve">, je </w:t>
      </w:r>
      <w:r w:rsidR="00DC1543" w:rsidRPr="0045126A">
        <w:rPr>
          <w:sz w:val="18"/>
          <w:szCs w:val="18"/>
        </w:rPr>
        <w:t xml:space="preserve">povolen </w:t>
      </w:r>
      <w:r w:rsidR="00344302" w:rsidRPr="0045126A">
        <w:rPr>
          <w:sz w:val="18"/>
          <w:szCs w:val="18"/>
        </w:rPr>
        <w:t>další pohyb</w:t>
      </w:r>
      <w:r w:rsidR="004222CB" w:rsidRPr="0045126A">
        <w:rPr>
          <w:sz w:val="18"/>
          <w:szCs w:val="18"/>
        </w:rPr>
        <w:t xml:space="preserve">, musíte ale použít míček </w:t>
      </w:r>
      <w:r w:rsidR="00E46EFC" w:rsidRPr="0045126A">
        <w:rPr>
          <w:sz w:val="18"/>
          <w:szCs w:val="18"/>
        </w:rPr>
        <w:t xml:space="preserve">z prvního pohybu a spojit se sousední kuličkou stejné bary.  </w:t>
      </w:r>
    </w:p>
    <w:p w14:paraId="19B3C870" w14:textId="403B5321" w:rsidR="00465D7A" w:rsidRPr="0045126A" w:rsidRDefault="00C667C3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>Konec hry</w:t>
      </w:r>
    </w:p>
    <w:p w14:paraId="64C70685" w14:textId="0E93EC6F" w:rsidR="00C571AB" w:rsidRPr="0045126A" w:rsidRDefault="00DC1A07" w:rsidP="0045126A">
      <w:p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Hra končí, </w:t>
      </w:r>
      <w:r w:rsidR="00AA15E1" w:rsidRPr="0045126A">
        <w:rPr>
          <w:sz w:val="18"/>
          <w:szCs w:val="18"/>
        </w:rPr>
        <w:t xml:space="preserve">když není možné spojit více míčků </w:t>
      </w:r>
      <w:r w:rsidR="00573B23" w:rsidRPr="0045126A">
        <w:rPr>
          <w:sz w:val="18"/>
          <w:szCs w:val="18"/>
        </w:rPr>
        <w:t>jedním nebo dvěma pohyby.</w:t>
      </w:r>
      <w:r w:rsidR="00755867" w:rsidRPr="0045126A">
        <w:rPr>
          <w:sz w:val="18"/>
          <w:szCs w:val="18"/>
        </w:rPr>
        <w:t xml:space="preserve"> Vítězem se stává hráč, který získá nejvíce kuliček.</w:t>
      </w:r>
    </w:p>
    <w:p w14:paraId="09DE6BC6" w14:textId="6279FB9F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0CB4D389" w14:textId="6CE042D8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 w:rsidRPr="0045126A"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22890F3" wp14:editId="56A9B4CC">
            <wp:simplePos x="0" y="0"/>
            <wp:positionH relativeFrom="column">
              <wp:posOffset>4889060</wp:posOffset>
            </wp:positionH>
            <wp:positionV relativeFrom="paragraph">
              <wp:posOffset>29845</wp:posOffset>
            </wp:positionV>
            <wp:extent cx="509954" cy="298072"/>
            <wp:effectExtent l="0" t="0" r="4445" b="6985"/>
            <wp:wrapNone/>
            <wp:docPr id="1943487220" name="Obrázek 2" descr="Obsah obrázku symbol, vzor, červená, Karmí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87220" name="Obrázek 2" descr="Obsah obrázku symbol, vzor, červená, Karmí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4" cy="29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452D1D" w14:textId="32471AEA" w:rsidR="00C3355C" w:rsidRPr="0045126A" w:rsidRDefault="00C3355C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Ball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Game</w:t>
      </w:r>
    </w:p>
    <w:p w14:paraId="05E0AA53" w14:textId="29CA027D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Rainbow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Game</w:t>
      </w:r>
    </w:p>
    <w:p w14:paraId="16F2DE23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Game </w:t>
      </w:r>
      <w:proofErr w:type="spellStart"/>
      <w:r w:rsidRPr="0045126A">
        <w:rPr>
          <w:b/>
          <w:bCs/>
          <w:sz w:val="18"/>
          <w:szCs w:val="18"/>
        </w:rPr>
        <w:t>Preparation</w:t>
      </w:r>
      <w:proofErr w:type="spellEnd"/>
    </w:p>
    <w:p w14:paraId="7E40B017" w14:textId="77777777" w:rsidR="00C3355C" w:rsidRPr="0045126A" w:rsidRDefault="00C3355C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Randomly</w:t>
      </w:r>
      <w:proofErr w:type="spellEnd"/>
      <w:r w:rsidRPr="0045126A">
        <w:rPr>
          <w:sz w:val="18"/>
          <w:szCs w:val="18"/>
        </w:rPr>
        <w:t xml:space="preserve"> place 48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into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holes</w:t>
      </w:r>
      <w:proofErr w:type="spellEnd"/>
      <w:r w:rsidRPr="0045126A">
        <w:rPr>
          <w:sz w:val="18"/>
          <w:szCs w:val="18"/>
        </w:rPr>
        <w:t xml:space="preserve"> on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mat so </w:t>
      </w:r>
      <w:proofErr w:type="spellStart"/>
      <w:r w:rsidRPr="0045126A">
        <w:rPr>
          <w:sz w:val="18"/>
          <w:szCs w:val="18"/>
        </w:rPr>
        <w:t>that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color</w:t>
      </w:r>
      <w:proofErr w:type="spellEnd"/>
      <w:r w:rsidRPr="0045126A">
        <w:rPr>
          <w:sz w:val="18"/>
          <w:szCs w:val="18"/>
        </w:rPr>
        <w:t xml:space="preserve"> do not </w:t>
      </w:r>
      <w:proofErr w:type="spellStart"/>
      <w:r w:rsidRPr="0045126A">
        <w:rPr>
          <w:sz w:val="18"/>
          <w:szCs w:val="18"/>
        </w:rPr>
        <w:t>touch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Leave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one</w:t>
      </w:r>
      <w:proofErr w:type="spellEnd"/>
      <w:r w:rsidRPr="0045126A">
        <w:rPr>
          <w:sz w:val="18"/>
          <w:szCs w:val="18"/>
        </w:rPr>
        <w:t xml:space="preserve"> square in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center </w:t>
      </w:r>
      <w:proofErr w:type="spellStart"/>
      <w:r w:rsidRPr="0045126A">
        <w:rPr>
          <w:sz w:val="18"/>
          <w:szCs w:val="18"/>
        </w:rPr>
        <w:t>empty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>. 1).</w:t>
      </w:r>
    </w:p>
    <w:p w14:paraId="12352B8C" w14:textId="13794539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How</w:t>
      </w:r>
      <w:proofErr w:type="spellEnd"/>
      <w:r w:rsidRPr="0045126A">
        <w:rPr>
          <w:b/>
          <w:bCs/>
          <w:sz w:val="18"/>
          <w:szCs w:val="18"/>
        </w:rPr>
        <w:t xml:space="preserve"> to </w:t>
      </w:r>
      <w:proofErr w:type="spellStart"/>
      <w:r w:rsidRPr="0045126A">
        <w:rPr>
          <w:b/>
          <w:bCs/>
          <w:sz w:val="18"/>
          <w:szCs w:val="18"/>
        </w:rPr>
        <w:t>move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the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balls</w:t>
      </w:r>
      <w:proofErr w:type="spellEnd"/>
    </w:p>
    <w:p w14:paraId="1CD44D1D" w14:textId="70C0D723" w:rsidR="00C3355C" w:rsidRPr="0045126A" w:rsidRDefault="00C3355C" w:rsidP="0045126A">
      <w:pPr>
        <w:pStyle w:val="Odstavecseseznamem"/>
        <w:numPr>
          <w:ilvl w:val="0"/>
          <w:numId w:val="5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Slide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entire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row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in </w:t>
      </w:r>
      <w:proofErr w:type="spellStart"/>
      <w:r w:rsidRPr="0045126A">
        <w:rPr>
          <w:sz w:val="18"/>
          <w:szCs w:val="18"/>
        </w:rPr>
        <w:t>one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direction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from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beginning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 xml:space="preserve">. 2) </w:t>
      </w:r>
      <w:proofErr w:type="spellStart"/>
      <w:r w:rsidRPr="0045126A">
        <w:rPr>
          <w:sz w:val="18"/>
          <w:szCs w:val="18"/>
        </w:rPr>
        <w:t>until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you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can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move</w:t>
      </w:r>
      <w:proofErr w:type="spellEnd"/>
      <w:r w:rsidRPr="0045126A">
        <w:rPr>
          <w:sz w:val="18"/>
          <w:szCs w:val="18"/>
        </w:rPr>
        <w:t xml:space="preserve"> to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next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position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>. 3).</w:t>
      </w:r>
    </w:p>
    <w:p w14:paraId="179F0E4E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How</w:t>
      </w:r>
      <w:proofErr w:type="spellEnd"/>
      <w:r w:rsidRPr="0045126A">
        <w:rPr>
          <w:b/>
          <w:bCs/>
          <w:sz w:val="18"/>
          <w:szCs w:val="18"/>
        </w:rPr>
        <w:t xml:space="preserve"> to </w:t>
      </w:r>
      <w:proofErr w:type="spellStart"/>
      <w:r w:rsidRPr="0045126A">
        <w:rPr>
          <w:b/>
          <w:bCs/>
          <w:sz w:val="18"/>
          <w:szCs w:val="18"/>
        </w:rPr>
        <w:t>connect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the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balls</w:t>
      </w:r>
      <w:proofErr w:type="spellEnd"/>
    </w:p>
    <w:p w14:paraId="4BF485BA" w14:textId="64C7E105" w:rsidR="00C3355C" w:rsidRPr="0045126A" w:rsidRDefault="00C3355C" w:rsidP="0045126A">
      <w:pPr>
        <w:pStyle w:val="Odstavecseseznamem"/>
        <w:numPr>
          <w:ilvl w:val="0"/>
          <w:numId w:val="6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At least </w:t>
      </w:r>
      <w:proofErr w:type="spellStart"/>
      <w:r w:rsidRPr="0045126A">
        <w:rPr>
          <w:sz w:val="18"/>
          <w:szCs w:val="18"/>
        </w:rPr>
        <w:t>two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color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must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connected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horizontally</w:t>
      </w:r>
      <w:proofErr w:type="spellEnd"/>
      <w:r w:rsidRPr="0045126A">
        <w:rPr>
          <w:sz w:val="18"/>
          <w:szCs w:val="18"/>
        </w:rPr>
        <w:t xml:space="preserve"> and/</w:t>
      </w:r>
      <w:proofErr w:type="spellStart"/>
      <w:r w:rsidRPr="0045126A">
        <w:rPr>
          <w:sz w:val="18"/>
          <w:szCs w:val="18"/>
        </w:rPr>
        <w:t>or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vertically</w:t>
      </w:r>
      <w:proofErr w:type="spellEnd"/>
      <w:r w:rsidRPr="0045126A">
        <w:rPr>
          <w:sz w:val="18"/>
          <w:szCs w:val="18"/>
        </w:rPr>
        <w:t>.</w:t>
      </w:r>
    </w:p>
    <w:p w14:paraId="7EBAFDAB" w14:textId="5F3B7B75" w:rsidR="00C3355C" w:rsidRPr="0045126A" w:rsidRDefault="00C3355C" w:rsidP="0045126A">
      <w:pPr>
        <w:pStyle w:val="Odstavecseseznamem"/>
        <w:numPr>
          <w:ilvl w:val="0"/>
          <w:numId w:val="6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If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you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have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connected</w:t>
      </w:r>
      <w:proofErr w:type="spellEnd"/>
      <w:r w:rsidRPr="0045126A">
        <w:rPr>
          <w:sz w:val="18"/>
          <w:szCs w:val="18"/>
        </w:rPr>
        <w:t xml:space="preserve"> more </w:t>
      </w:r>
      <w:proofErr w:type="spellStart"/>
      <w:r w:rsidRPr="0045126A">
        <w:rPr>
          <w:sz w:val="18"/>
          <w:szCs w:val="18"/>
        </w:rPr>
        <w:t>than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one</w:t>
      </w:r>
      <w:proofErr w:type="spellEnd"/>
      <w:r w:rsidRPr="0045126A">
        <w:rPr>
          <w:sz w:val="18"/>
          <w:szCs w:val="18"/>
        </w:rPr>
        <w:t xml:space="preserve"> pair </w:t>
      </w:r>
      <w:proofErr w:type="spellStart"/>
      <w:r w:rsidRPr="0045126A">
        <w:rPr>
          <w:sz w:val="18"/>
          <w:szCs w:val="18"/>
        </w:rPr>
        <w:t>with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move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take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all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groups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color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>. 4-5).</w:t>
      </w:r>
    </w:p>
    <w:p w14:paraId="66A285CD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Extra </w:t>
      </w:r>
      <w:proofErr w:type="spellStart"/>
      <w:r w:rsidRPr="0045126A">
        <w:rPr>
          <w:b/>
          <w:bCs/>
          <w:sz w:val="18"/>
          <w:szCs w:val="18"/>
        </w:rPr>
        <w:t>Move</w:t>
      </w:r>
      <w:proofErr w:type="spellEnd"/>
    </w:p>
    <w:p w14:paraId="03F3ECE8" w14:textId="77777777" w:rsidR="00C3355C" w:rsidRPr="0045126A" w:rsidRDefault="00C3355C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Generally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there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only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one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move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However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if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you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cannot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connect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two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color</w:t>
      </w:r>
      <w:proofErr w:type="spellEnd"/>
      <w:r w:rsidRPr="0045126A">
        <w:rPr>
          <w:sz w:val="18"/>
          <w:szCs w:val="18"/>
        </w:rPr>
        <w:t xml:space="preserve"> in </w:t>
      </w:r>
      <w:proofErr w:type="spellStart"/>
      <w:r w:rsidRPr="0045126A">
        <w:rPr>
          <w:sz w:val="18"/>
          <w:szCs w:val="18"/>
        </w:rPr>
        <w:t>one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move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an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additional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move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allowed</w:t>
      </w:r>
      <w:proofErr w:type="spellEnd"/>
      <w:r w:rsidRPr="0045126A">
        <w:rPr>
          <w:sz w:val="18"/>
          <w:szCs w:val="18"/>
        </w:rPr>
        <w:t xml:space="preserve">, but </w:t>
      </w:r>
      <w:proofErr w:type="spellStart"/>
      <w:r w:rsidRPr="0045126A">
        <w:rPr>
          <w:sz w:val="18"/>
          <w:szCs w:val="18"/>
        </w:rPr>
        <w:t>you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must</w:t>
      </w:r>
      <w:proofErr w:type="spellEnd"/>
      <w:r w:rsidRPr="0045126A">
        <w:rPr>
          <w:sz w:val="18"/>
          <w:szCs w:val="18"/>
        </w:rPr>
        <w:t xml:space="preserve"> use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from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first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move</w:t>
      </w:r>
      <w:proofErr w:type="spellEnd"/>
      <w:r w:rsidRPr="0045126A">
        <w:rPr>
          <w:sz w:val="18"/>
          <w:szCs w:val="18"/>
        </w:rPr>
        <w:t xml:space="preserve"> and </w:t>
      </w:r>
      <w:proofErr w:type="spellStart"/>
      <w:r w:rsidRPr="0045126A">
        <w:rPr>
          <w:sz w:val="18"/>
          <w:szCs w:val="18"/>
        </w:rPr>
        <w:t>connect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it</w:t>
      </w:r>
      <w:proofErr w:type="spellEnd"/>
      <w:r w:rsidRPr="0045126A">
        <w:rPr>
          <w:sz w:val="18"/>
          <w:szCs w:val="18"/>
        </w:rPr>
        <w:t xml:space="preserve"> to </w:t>
      </w:r>
      <w:proofErr w:type="spellStart"/>
      <w:r w:rsidRPr="0045126A">
        <w:rPr>
          <w:sz w:val="18"/>
          <w:szCs w:val="18"/>
        </w:rPr>
        <w:t>an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adjacent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ball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of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color</w:t>
      </w:r>
      <w:proofErr w:type="spellEnd"/>
      <w:r w:rsidRPr="0045126A">
        <w:rPr>
          <w:sz w:val="18"/>
          <w:szCs w:val="18"/>
        </w:rPr>
        <w:t>.</w:t>
      </w:r>
    </w:p>
    <w:p w14:paraId="3FD4352E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End </w:t>
      </w:r>
      <w:proofErr w:type="spellStart"/>
      <w:r w:rsidRPr="0045126A">
        <w:rPr>
          <w:b/>
          <w:bCs/>
          <w:sz w:val="18"/>
          <w:szCs w:val="18"/>
        </w:rPr>
        <w:t>of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the</w:t>
      </w:r>
      <w:proofErr w:type="spellEnd"/>
      <w:r w:rsidRPr="0045126A">
        <w:rPr>
          <w:b/>
          <w:bCs/>
          <w:sz w:val="18"/>
          <w:szCs w:val="18"/>
        </w:rPr>
        <w:t xml:space="preserve"> Game</w:t>
      </w:r>
    </w:p>
    <w:p w14:paraId="4B0908B1" w14:textId="77777777" w:rsidR="00C3355C" w:rsidRPr="0045126A" w:rsidRDefault="00C3355C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game </w:t>
      </w:r>
      <w:proofErr w:type="spellStart"/>
      <w:r w:rsidRPr="0045126A">
        <w:rPr>
          <w:sz w:val="18"/>
          <w:szCs w:val="18"/>
        </w:rPr>
        <w:t>ends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when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is</w:t>
      </w:r>
      <w:proofErr w:type="spellEnd"/>
      <w:r w:rsidRPr="0045126A">
        <w:rPr>
          <w:sz w:val="18"/>
          <w:szCs w:val="18"/>
        </w:rPr>
        <w:t xml:space="preserve"> no </w:t>
      </w:r>
      <w:proofErr w:type="spellStart"/>
      <w:r w:rsidRPr="0045126A">
        <w:rPr>
          <w:sz w:val="18"/>
          <w:szCs w:val="18"/>
        </w:rPr>
        <w:t>longer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possible</w:t>
      </w:r>
      <w:proofErr w:type="spellEnd"/>
      <w:r w:rsidRPr="0045126A">
        <w:rPr>
          <w:sz w:val="18"/>
          <w:szCs w:val="18"/>
        </w:rPr>
        <w:t xml:space="preserve"> to </w:t>
      </w:r>
      <w:proofErr w:type="spellStart"/>
      <w:r w:rsidRPr="0045126A">
        <w:rPr>
          <w:sz w:val="18"/>
          <w:szCs w:val="18"/>
        </w:rPr>
        <w:t>connect</w:t>
      </w:r>
      <w:proofErr w:type="spellEnd"/>
      <w:r w:rsidRPr="0045126A">
        <w:rPr>
          <w:sz w:val="18"/>
          <w:szCs w:val="18"/>
        </w:rPr>
        <w:t xml:space="preserve"> more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 xml:space="preserve"> in </w:t>
      </w:r>
      <w:proofErr w:type="spellStart"/>
      <w:r w:rsidRPr="0045126A">
        <w:rPr>
          <w:sz w:val="18"/>
          <w:szCs w:val="18"/>
        </w:rPr>
        <w:t>one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two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moves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winner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player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who</w:t>
      </w:r>
      <w:proofErr w:type="spellEnd"/>
      <w:r w:rsidRPr="0045126A">
        <w:rPr>
          <w:sz w:val="18"/>
          <w:szCs w:val="18"/>
        </w:rPr>
        <w:t xml:space="preserve"> has </w:t>
      </w:r>
      <w:proofErr w:type="spellStart"/>
      <w:r w:rsidRPr="0045126A">
        <w:rPr>
          <w:sz w:val="18"/>
          <w:szCs w:val="18"/>
        </w:rPr>
        <w:t>the</w:t>
      </w:r>
      <w:proofErr w:type="spellEnd"/>
      <w:r w:rsidRPr="0045126A">
        <w:rPr>
          <w:sz w:val="18"/>
          <w:szCs w:val="18"/>
        </w:rPr>
        <w:t xml:space="preserve"> most </w:t>
      </w:r>
      <w:proofErr w:type="spellStart"/>
      <w:r w:rsidRPr="0045126A">
        <w:rPr>
          <w:sz w:val="18"/>
          <w:szCs w:val="18"/>
        </w:rPr>
        <w:t>balls</w:t>
      </w:r>
      <w:proofErr w:type="spellEnd"/>
      <w:r w:rsidRPr="0045126A">
        <w:rPr>
          <w:sz w:val="18"/>
          <w:szCs w:val="18"/>
        </w:rPr>
        <w:t>.</w:t>
      </w:r>
    </w:p>
    <w:p w14:paraId="09DED83E" w14:textId="77777777" w:rsidR="00C3355C" w:rsidRPr="0045126A" w:rsidRDefault="00C3355C" w:rsidP="0045126A">
      <w:pPr>
        <w:spacing w:after="0" w:line="240" w:lineRule="auto"/>
        <w:rPr>
          <w:sz w:val="18"/>
          <w:szCs w:val="18"/>
        </w:rPr>
      </w:pPr>
    </w:p>
    <w:p w14:paraId="0E4C2194" w14:textId="41A8595B" w:rsidR="002047E2" w:rsidRPr="0045126A" w:rsidRDefault="002047E2" w:rsidP="0045126A">
      <w:pPr>
        <w:spacing w:after="0" w:line="240" w:lineRule="auto"/>
        <w:rPr>
          <w:sz w:val="18"/>
          <w:szCs w:val="18"/>
        </w:rPr>
      </w:pPr>
    </w:p>
    <w:p w14:paraId="78F23F28" w14:textId="2267241F" w:rsidR="002047E2" w:rsidRP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 w:rsidRPr="0045126A"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64F143B3" wp14:editId="2AEB8D61">
            <wp:simplePos x="0" y="0"/>
            <wp:positionH relativeFrom="column">
              <wp:posOffset>4845850</wp:posOffset>
            </wp:positionH>
            <wp:positionV relativeFrom="paragraph">
              <wp:posOffset>42440</wp:posOffset>
            </wp:positionV>
            <wp:extent cx="589085" cy="316523"/>
            <wp:effectExtent l="0" t="0" r="1905" b="7620"/>
            <wp:wrapNone/>
            <wp:docPr id="4" name="Obrázek 1" descr="Obsah obrázku Obdélník, červená, design&#10;&#10;Popis byl vytvořen automatick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1" descr="Obsah obrázku Obdélník, červená, design&#10;&#10;Popis byl vytvořen automaticky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85" cy="31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99E49" w14:textId="18D79B22" w:rsidR="00C3355C" w:rsidRPr="0045126A" w:rsidRDefault="00C3355C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Gra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w </w:t>
      </w:r>
      <w:proofErr w:type="spellStart"/>
      <w:r w:rsidRPr="0045126A">
        <w:rPr>
          <w:b/>
          <w:bCs/>
          <w:sz w:val="18"/>
          <w:szCs w:val="18"/>
          <w:u w:val="single"/>
        </w:rPr>
        <w:t>Kulki</w:t>
      </w:r>
      <w:proofErr w:type="spellEnd"/>
    </w:p>
    <w:p w14:paraId="5DAA2C03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Gra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45126A">
        <w:rPr>
          <w:b/>
          <w:bCs/>
          <w:sz w:val="18"/>
          <w:szCs w:val="18"/>
          <w:u w:val="single"/>
        </w:rPr>
        <w:t>Tęczowa</w:t>
      </w:r>
      <w:proofErr w:type="spellEnd"/>
    </w:p>
    <w:p w14:paraId="64675298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Przygotowanie</w:t>
      </w:r>
      <w:proofErr w:type="spellEnd"/>
      <w:r w:rsidRPr="0045126A">
        <w:rPr>
          <w:b/>
          <w:bCs/>
          <w:sz w:val="18"/>
          <w:szCs w:val="18"/>
        </w:rPr>
        <w:t xml:space="preserve"> do </w:t>
      </w:r>
      <w:proofErr w:type="spellStart"/>
      <w:r w:rsidRPr="0045126A">
        <w:rPr>
          <w:b/>
          <w:bCs/>
          <w:sz w:val="18"/>
          <w:szCs w:val="18"/>
        </w:rPr>
        <w:t>Gry</w:t>
      </w:r>
      <w:proofErr w:type="spellEnd"/>
    </w:p>
    <w:p w14:paraId="6AD87373" w14:textId="02FF79E3" w:rsidR="00C3355C" w:rsidRPr="0045126A" w:rsidRDefault="00C3355C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Losowo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umieść</w:t>
      </w:r>
      <w:proofErr w:type="spellEnd"/>
      <w:r w:rsidRPr="0045126A">
        <w:rPr>
          <w:sz w:val="18"/>
          <w:szCs w:val="18"/>
        </w:rPr>
        <w:t xml:space="preserve"> 48 kulek w </w:t>
      </w:r>
      <w:proofErr w:type="spellStart"/>
      <w:r w:rsidRPr="0045126A">
        <w:rPr>
          <w:sz w:val="18"/>
          <w:szCs w:val="18"/>
        </w:rPr>
        <w:t>otwory</w:t>
      </w:r>
      <w:proofErr w:type="spellEnd"/>
      <w:r w:rsidRPr="0045126A">
        <w:rPr>
          <w:sz w:val="18"/>
          <w:szCs w:val="18"/>
        </w:rPr>
        <w:t xml:space="preserve"> na maty, tak aby </w:t>
      </w:r>
      <w:proofErr w:type="spellStart"/>
      <w:r w:rsidRPr="0045126A">
        <w:rPr>
          <w:sz w:val="18"/>
          <w:szCs w:val="18"/>
        </w:rPr>
        <w:t>kuleki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tego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samego</w:t>
      </w:r>
      <w:proofErr w:type="spellEnd"/>
      <w:r w:rsidRPr="0045126A">
        <w:rPr>
          <w:sz w:val="18"/>
          <w:szCs w:val="18"/>
        </w:rPr>
        <w:t xml:space="preserve"> koloru </w:t>
      </w:r>
      <w:proofErr w:type="spellStart"/>
      <w:r w:rsidRPr="0045126A">
        <w:rPr>
          <w:sz w:val="18"/>
          <w:szCs w:val="18"/>
        </w:rPr>
        <w:t>się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nie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dotykały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Pozostaw</w:t>
      </w:r>
      <w:proofErr w:type="spellEnd"/>
      <w:r w:rsidRPr="0045126A">
        <w:rPr>
          <w:sz w:val="18"/>
          <w:szCs w:val="18"/>
        </w:rPr>
        <w:t xml:space="preserve"> jedno pole </w:t>
      </w:r>
      <w:proofErr w:type="spellStart"/>
      <w:r w:rsidRPr="0045126A">
        <w:rPr>
          <w:sz w:val="18"/>
          <w:szCs w:val="18"/>
        </w:rPr>
        <w:t>puste</w:t>
      </w:r>
      <w:proofErr w:type="spellEnd"/>
      <w:r w:rsidRPr="0045126A">
        <w:rPr>
          <w:sz w:val="18"/>
          <w:szCs w:val="18"/>
        </w:rPr>
        <w:t xml:space="preserve"> po </w:t>
      </w:r>
      <w:proofErr w:type="spellStart"/>
      <w:r w:rsidRPr="0045126A">
        <w:rPr>
          <w:sz w:val="18"/>
          <w:szCs w:val="18"/>
        </w:rPr>
        <w:t>środku</w:t>
      </w:r>
      <w:proofErr w:type="spellEnd"/>
      <w:r w:rsidRPr="0045126A">
        <w:rPr>
          <w:sz w:val="18"/>
          <w:szCs w:val="18"/>
        </w:rPr>
        <w:t xml:space="preserve"> (Rys. 1).</w:t>
      </w:r>
    </w:p>
    <w:p w14:paraId="6ACA028E" w14:textId="5725461C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Jak </w:t>
      </w:r>
      <w:proofErr w:type="spellStart"/>
      <w:r w:rsidRPr="0045126A">
        <w:rPr>
          <w:b/>
          <w:bCs/>
          <w:sz w:val="18"/>
          <w:szCs w:val="18"/>
        </w:rPr>
        <w:t>poruszać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się</w:t>
      </w:r>
      <w:proofErr w:type="spellEnd"/>
      <w:r w:rsidRPr="0045126A">
        <w:rPr>
          <w:b/>
          <w:bCs/>
          <w:sz w:val="18"/>
          <w:szCs w:val="18"/>
        </w:rPr>
        <w:t xml:space="preserve"> kulkami</w:t>
      </w:r>
    </w:p>
    <w:p w14:paraId="62D0E158" w14:textId="439B9F00" w:rsidR="00C3355C" w:rsidRPr="0045126A" w:rsidRDefault="00C3355C" w:rsidP="0045126A">
      <w:pPr>
        <w:pStyle w:val="Odstavecseseznamem"/>
        <w:numPr>
          <w:ilvl w:val="0"/>
          <w:numId w:val="7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Przesuń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cały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rząd</w:t>
      </w:r>
      <w:proofErr w:type="spellEnd"/>
      <w:r w:rsidRPr="0045126A">
        <w:rPr>
          <w:sz w:val="18"/>
          <w:szCs w:val="18"/>
        </w:rPr>
        <w:t xml:space="preserve"> kulek w </w:t>
      </w:r>
      <w:proofErr w:type="spellStart"/>
      <w:r w:rsidRPr="0045126A">
        <w:rPr>
          <w:sz w:val="18"/>
          <w:szCs w:val="18"/>
        </w:rPr>
        <w:t>jednym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kierunku</w:t>
      </w:r>
      <w:proofErr w:type="spellEnd"/>
      <w:r w:rsidRPr="0045126A">
        <w:rPr>
          <w:sz w:val="18"/>
          <w:szCs w:val="18"/>
        </w:rPr>
        <w:t xml:space="preserve"> od </w:t>
      </w:r>
      <w:proofErr w:type="spellStart"/>
      <w:r w:rsidRPr="0045126A">
        <w:rPr>
          <w:sz w:val="18"/>
          <w:szCs w:val="18"/>
        </w:rPr>
        <w:t>początku</w:t>
      </w:r>
      <w:proofErr w:type="spellEnd"/>
      <w:r w:rsidRPr="0045126A">
        <w:rPr>
          <w:sz w:val="18"/>
          <w:szCs w:val="18"/>
        </w:rPr>
        <w:t xml:space="preserve"> (Rys. 2), </w:t>
      </w:r>
      <w:proofErr w:type="spellStart"/>
      <w:r w:rsidRPr="0045126A">
        <w:rPr>
          <w:sz w:val="18"/>
          <w:szCs w:val="18"/>
        </w:rPr>
        <w:t>aż</w:t>
      </w:r>
      <w:proofErr w:type="spellEnd"/>
      <w:r w:rsidRPr="0045126A">
        <w:rPr>
          <w:sz w:val="18"/>
          <w:szCs w:val="18"/>
        </w:rPr>
        <w:t xml:space="preserve"> do momentu, </w:t>
      </w:r>
      <w:proofErr w:type="spellStart"/>
      <w:r w:rsidRPr="0045126A">
        <w:rPr>
          <w:sz w:val="18"/>
          <w:szCs w:val="18"/>
        </w:rPr>
        <w:t>gdy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możesz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przesunąć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się</w:t>
      </w:r>
      <w:proofErr w:type="spellEnd"/>
      <w:r w:rsidRPr="0045126A">
        <w:rPr>
          <w:sz w:val="18"/>
          <w:szCs w:val="18"/>
        </w:rPr>
        <w:t xml:space="preserve"> o </w:t>
      </w:r>
      <w:proofErr w:type="spellStart"/>
      <w:r w:rsidRPr="0045126A">
        <w:rPr>
          <w:sz w:val="18"/>
          <w:szCs w:val="18"/>
        </w:rPr>
        <w:t>kolejną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pozycję</w:t>
      </w:r>
      <w:proofErr w:type="spellEnd"/>
      <w:r w:rsidRPr="0045126A">
        <w:rPr>
          <w:sz w:val="18"/>
          <w:szCs w:val="18"/>
        </w:rPr>
        <w:t xml:space="preserve"> (Rys. 3).</w:t>
      </w:r>
    </w:p>
    <w:p w14:paraId="0261CC35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Jak </w:t>
      </w:r>
      <w:proofErr w:type="spellStart"/>
      <w:r w:rsidRPr="0045126A">
        <w:rPr>
          <w:b/>
          <w:bCs/>
          <w:sz w:val="18"/>
          <w:szCs w:val="18"/>
        </w:rPr>
        <w:t>łączyć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kuleczki</w:t>
      </w:r>
      <w:proofErr w:type="spellEnd"/>
    </w:p>
    <w:p w14:paraId="7CE3BB8E" w14:textId="349459D6" w:rsidR="00C3355C" w:rsidRPr="0045126A" w:rsidRDefault="00C3355C" w:rsidP="0045126A">
      <w:pPr>
        <w:pStyle w:val="Odstavecseseznamem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Co </w:t>
      </w:r>
      <w:proofErr w:type="spellStart"/>
      <w:r w:rsidRPr="0045126A">
        <w:rPr>
          <w:sz w:val="18"/>
          <w:szCs w:val="18"/>
        </w:rPr>
        <w:t>najmniej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dwie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kuleczki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tego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samego</w:t>
      </w:r>
      <w:proofErr w:type="spellEnd"/>
      <w:r w:rsidRPr="0045126A">
        <w:rPr>
          <w:sz w:val="18"/>
          <w:szCs w:val="18"/>
        </w:rPr>
        <w:t xml:space="preserve"> koloru </w:t>
      </w:r>
      <w:proofErr w:type="spellStart"/>
      <w:r w:rsidRPr="0045126A">
        <w:rPr>
          <w:sz w:val="18"/>
          <w:szCs w:val="18"/>
        </w:rPr>
        <w:t>muszą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być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połączone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horyzontalnie</w:t>
      </w:r>
      <w:proofErr w:type="spellEnd"/>
      <w:r w:rsidRPr="0045126A">
        <w:rPr>
          <w:sz w:val="18"/>
          <w:szCs w:val="18"/>
        </w:rPr>
        <w:t xml:space="preserve"> i/lub </w:t>
      </w:r>
      <w:proofErr w:type="spellStart"/>
      <w:r w:rsidRPr="0045126A">
        <w:rPr>
          <w:sz w:val="18"/>
          <w:szCs w:val="18"/>
        </w:rPr>
        <w:t>wertykalnie</w:t>
      </w:r>
      <w:proofErr w:type="spellEnd"/>
      <w:r w:rsidRPr="0045126A">
        <w:rPr>
          <w:sz w:val="18"/>
          <w:szCs w:val="18"/>
        </w:rPr>
        <w:t>.</w:t>
      </w:r>
    </w:p>
    <w:p w14:paraId="479F4088" w14:textId="63B52557" w:rsidR="00C3355C" w:rsidRPr="0045126A" w:rsidRDefault="00C3355C" w:rsidP="0045126A">
      <w:pPr>
        <w:pStyle w:val="Odstavecseseznamem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Jeśli</w:t>
      </w:r>
      <w:proofErr w:type="spellEnd"/>
      <w:r w:rsidRPr="0045126A">
        <w:rPr>
          <w:sz w:val="18"/>
          <w:szCs w:val="18"/>
        </w:rPr>
        <w:t xml:space="preserve"> ruchem </w:t>
      </w:r>
      <w:proofErr w:type="spellStart"/>
      <w:r w:rsidRPr="0045126A">
        <w:rPr>
          <w:sz w:val="18"/>
          <w:szCs w:val="18"/>
        </w:rPr>
        <w:t>połączyłeś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więcej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niż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jedną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parę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weź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wszystkie</w:t>
      </w:r>
      <w:proofErr w:type="spellEnd"/>
      <w:r w:rsidRPr="0045126A">
        <w:rPr>
          <w:sz w:val="18"/>
          <w:szCs w:val="18"/>
        </w:rPr>
        <w:t xml:space="preserve"> grupy kulek </w:t>
      </w:r>
      <w:proofErr w:type="spellStart"/>
      <w:r w:rsidRPr="0045126A">
        <w:rPr>
          <w:sz w:val="18"/>
          <w:szCs w:val="18"/>
        </w:rPr>
        <w:t>tego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samego</w:t>
      </w:r>
      <w:proofErr w:type="spellEnd"/>
      <w:r w:rsidRPr="0045126A">
        <w:rPr>
          <w:sz w:val="18"/>
          <w:szCs w:val="18"/>
        </w:rPr>
        <w:t xml:space="preserve"> koloru (Rys. 4-5).</w:t>
      </w:r>
    </w:p>
    <w:p w14:paraId="437B7B3F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Dodatkowy</w:t>
      </w:r>
      <w:proofErr w:type="spellEnd"/>
      <w:r w:rsidRPr="0045126A">
        <w:rPr>
          <w:b/>
          <w:bCs/>
          <w:sz w:val="18"/>
          <w:szCs w:val="18"/>
        </w:rPr>
        <w:t xml:space="preserve"> Ruch</w:t>
      </w:r>
    </w:p>
    <w:p w14:paraId="7333F18E" w14:textId="77777777" w:rsidR="00C3355C" w:rsidRPr="0045126A" w:rsidRDefault="00C3355C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Generalnie</w:t>
      </w:r>
      <w:proofErr w:type="spellEnd"/>
      <w:r w:rsidRPr="0045126A">
        <w:rPr>
          <w:sz w:val="18"/>
          <w:szCs w:val="18"/>
        </w:rPr>
        <w:t xml:space="preserve"> jest </w:t>
      </w:r>
      <w:proofErr w:type="spellStart"/>
      <w:r w:rsidRPr="0045126A">
        <w:rPr>
          <w:sz w:val="18"/>
          <w:szCs w:val="18"/>
        </w:rPr>
        <w:t>tylko</w:t>
      </w:r>
      <w:proofErr w:type="spellEnd"/>
      <w:r w:rsidRPr="0045126A">
        <w:rPr>
          <w:sz w:val="18"/>
          <w:szCs w:val="18"/>
        </w:rPr>
        <w:t xml:space="preserve"> jeden ruch. </w:t>
      </w:r>
      <w:proofErr w:type="spellStart"/>
      <w:r w:rsidRPr="0045126A">
        <w:rPr>
          <w:sz w:val="18"/>
          <w:szCs w:val="18"/>
        </w:rPr>
        <w:t>Jeśli</w:t>
      </w:r>
      <w:proofErr w:type="spellEnd"/>
      <w:r w:rsidRPr="0045126A">
        <w:rPr>
          <w:sz w:val="18"/>
          <w:szCs w:val="18"/>
        </w:rPr>
        <w:t xml:space="preserve"> jednak </w:t>
      </w:r>
      <w:proofErr w:type="spellStart"/>
      <w:r w:rsidRPr="0045126A">
        <w:rPr>
          <w:sz w:val="18"/>
          <w:szCs w:val="18"/>
        </w:rPr>
        <w:t>nie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możesz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połączyć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dwóch</w:t>
      </w:r>
      <w:proofErr w:type="spellEnd"/>
      <w:r w:rsidRPr="0045126A">
        <w:rPr>
          <w:sz w:val="18"/>
          <w:szCs w:val="18"/>
        </w:rPr>
        <w:t xml:space="preserve"> kulek </w:t>
      </w:r>
      <w:proofErr w:type="spellStart"/>
      <w:r w:rsidRPr="0045126A">
        <w:rPr>
          <w:sz w:val="18"/>
          <w:szCs w:val="18"/>
        </w:rPr>
        <w:t>tego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samego</w:t>
      </w:r>
      <w:proofErr w:type="spellEnd"/>
      <w:r w:rsidRPr="0045126A">
        <w:rPr>
          <w:sz w:val="18"/>
          <w:szCs w:val="18"/>
        </w:rPr>
        <w:t xml:space="preserve"> koloru </w:t>
      </w:r>
      <w:proofErr w:type="spellStart"/>
      <w:r w:rsidRPr="0045126A">
        <w:rPr>
          <w:sz w:val="18"/>
          <w:szCs w:val="18"/>
        </w:rPr>
        <w:t>jednym</w:t>
      </w:r>
      <w:proofErr w:type="spellEnd"/>
      <w:r w:rsidRPr="0045126A">
        <w:rPr>
          <w:sz w:val="18"/>
          <w:szCs w:val="18"/>
        </w:rPr>
        <w:t xml:space="preserve"> ruchem, </w:t>
      </w:r>
      <w:proofErr w:type="spellStart"/>
      <w:r w:rsidRPr="0045126A">
        <w:rPr>
          <w:sz w:val="18"/>
          <w:szCs w:val="18"/>
        </w:rPr>
        <w:t>dozwolony</w:t>
      </w:r>
      <w:proofErr w:type="spellEnd"/>
      <w:r w:rsidRPr="0045126A">
        <w:rPr>
          <w:sz w:val="18"/>
          <w:szCs w:val="18"/>
        </w:rPr>
        <w:t xml:space="preserve"> jest </w:t>
      </w:r>
      <w:proofErr w:type="spellStart"/>
      <w:r w:rsidRPr="0045126A">
        <w:rPr>
          <w:sz w:val="18"/>
          <w:szCs w:val="18"/>
        </w:rPr>
        <w:t>dodatkowy</w:t>
      </w:r>
      <w:proofErr w:type="spellEnd"/>
      <w:r w:rsidRPr="0045126A">
        <w:rPr>
          <w:sz w:val="18"/>
          <w:szCs w:val="18"/>
        </w:rPr>
        <w:t xml:space="preserve"> ruch, ale </w:t>
      </w:r>
      <w:proofErr w:type="spellStart"/>
      <w:r w:rsidRPr="0045126A">
        <w:rPr>
          <w:sz w:val="18"/>
          <w:szCs w:val="18"/>
        </w:rPr>
        <w:t>musisz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użyć</w:t>
      </w:r>
      <w:proofErr w:type="spellEnd"/>
      <w:r w:rsidRPr="0045126A">
        <w:rPr>
          <w:sz w:val="18"/>
          <w:szCs w:val="18"/>
        </w:rPr>
        <w:t xml:space="preserve"> kuli z </w:t>
      </w:r>
      <w:proofErr w:type="spellStart"/>
      <w:r w:rsidRPr="0045126A">
        <w:rPr>
          <w:sz w:val="18"/>
          <w:szCs w:val="18"/>
        </w:rPr>
        <w:t>pierwszego</w:t>
      </w:r>
      <w:proofErr w:type="spellEnd"/>
      <w:r w:rsidRPr="0045126A">
        <w:rPr>
          <w:sz w:val="18"/>
          <w:szCs w:val="18"/>
        </w:rPr>
        <w:t xml:space="preserve"> ruchu i </w:t>
      </w:r>
      <w:proofErr w:type="spellStart"/>
      <w:r w:rsidRPr="0045126A">
        <w:rPr>
          <w:sz w:val="18"/>
          <w:szCs w:val="18"/>
        </w:rPr>
        <w:t>połączyć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ją</w:t>
      </w:r>
      <w:proofErr w:type="spellEnd"/>
      <w:r w:rsidRPr="0045126A">
        <w:rPr>
          <w:sz w:val="18"/>
          <w:szCs w:val="18"/>
        </w:rPr>
        <w:t xml:space="preserve"> </w:t>
      </w:r>
      <w:proofErr w:type="gramStart"/>
      <w:r w:rsidRPr="0045126A">
        <w:rPr>
          <w:sz w:val="18"/>
          <w:szCs w:val="18"/>
        </w:rPr>
        <w:t>z</w:t>
      </w:r>
      <w:proofErr w:type="gram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sąsiednią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kulką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tego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samego</w:t>
      </w:r>
      <w:proofErr w:type="spellEnd"/>
      <w:r w:rsidRPr="0045126A">
        <w:rPr>
          <w:sz w:val="18"/>
          <w:szCs w:val="18"/>
        </w:rPr>
        <w:t xml:space="preserve"> koloru.</w:t>
      </w:r>
    </w:p>
    <w:p w14:paraId="2AC6D457" w14:textId="77777777" w:rsidR="00C3355C" w:rsidRPr="0045126A" w:rsidRDefault="00C3355C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Koniec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Gry</w:t>
      </w:r>
      <w:proofErr w:type="spellEnd"/>
    </w:p>
    <w:p w14:paraId="28CCDBE8" w14:textId="77777777" w:rsidR="00C3355C" w:rsidRPr="0045126A" w:rsidRDefault="00C3355C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Gra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kończy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się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gdy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nie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można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już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połączyć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więcej</w:t>
      </w:r>
      <w:proofErr w:type="spellEnd"/>
      <w:r w:rsidRPr="0045126A">
        <w:rPr>
          <w:sz w:val="18"/>
          <w:szCs w:val="18"/>
        </w:rPr>
        <w:t xml:space="preserve"> kulek </w:t>
      </w:r>
      <w:proofErr w:type="spellStart"/>
      <w:r w:rsidRPr="0045126A">
        <w:rPr>
          <w:sz w:val="18"/>
          <w:szCs w:val="18"/>
        </w:rPr>
        <w:t>jednym</w:t>
      </w:r>
      <w:proofErr w:type="spellEnd"/>
      <w:r w:rsidRPr="0045126A">
        <w:rPr>
          <w:sz w:val="18"/>
          <w:szCs w:val="18"/>
        </w:rPr>
        <w:t xml:space="preserve"> lub </w:t>
      </w:r>
      <w:proofErr w:type="spellStart"/>
      <w:r w:rsidRPr="0045126A">
        <w:rPr>
          <w:sz w:val="18"/>
          <w:szCs w:val="18"/>
        </w:rPr>
        <w:t>dwoma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ruchami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Zwycięzcą</w:t>
      </w:r>
      <w:proofErr w:type="spellEnd"/>
      <w:r w:rsidRPr="0045126A">
        <w:rPr>
          <w:sz w:val="18"/>
          <w:szCs w:val="18"/>
        </w:rPr>
        <w:t xml:space="preserve"> jest </w:t>
      </w:r>
      <w:proofErr w:type="spellStart"/>
      <w:r w:rsidRPr="0045126A">
        <w:rPr>
          <w:sz w:val="18"/>
          <w:szCs w:val="18"/>
        </w:rPr>
        <w:t>gracz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który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zdobył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najwięcej</w:t>
      </w:r>
      <w:proofErr w:type="spellEnd"/>
      <w:r w:rsidRPr="0045126A">
        <w:rPr>
          <w:sz w:val="18"/>
          <w:szCs w:val="18"/>
        </w:rPr>
        <w:t xml:space="preserve"> kulek.</w:t>
      </w:r>
    </w:p>
    <w:p w14:paraId="2D55C566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</w:p>
    <w:p w14:paraId="534028C8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669C58FF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3C344366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78ED581E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5EC2E4BE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00B2DE17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126E3597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1594151D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6B4A158A" w14:textId="77777777" w:rsidR="0045126A" w:rsidRDefault="0045126A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5CBD4002" w14:textId="14293F4E" w:rsidR="002047E2" w:rsidRPr="0045126A" w:rsidRDefault="00BD539C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 w:rsidRPr="0045126A"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6DDAD363" wp14:editId="3A2D9AA6">
            <wp:simplePos x="0" y="0"/>
            <wp:positionH relativeFrom="column">
              <wp:posOffset>4878295</wp:posOffset>
            </wp:positionH>
            <wp:positionV relativeFrom="paragraph">
              <wp:posOffset>-147835</wp:posOffset>
            </wp:positionV>
            <wp:extent cx="633046" cy="395654"/>
            <wp:effectExtent l="0" t="0" r="0" b="4445"/>
            <wp:wrapNone/>
            <wp:docPr id="31676704" name="Obrázek 3" descr="Obsah obrázku Obdélník, zelené, látka, vlajka&#10;&#10;Popis byl vytvořen automatick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76704" name="Obrázek 3" descr="Obsah obrázku Obdélník, zelené, látka, vlajka&#10;&#10;Popis byl vytvořen automaticky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46" cy="39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047E2" w:rsidRPr="0045126A">
        <w:rPr>
          <w:b/>
          <w:bCs/>
          <w:sz w:val="18"/>
          <w:szCs w:val="18"/>
          <w:u w:val="single"/>
        </w:rPr>
        <w:t>Golyójáték</w:t>
      </w:r>
      <w:proofErr w:type="spellEnd"/>
    </w:p>
    <w:p w14:paraId="634D6CC8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Szivárvány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45126A">
        <w:rPr>
          <w:b/>
          <w:bCs/>
          <w:sz w:val="18"/>
          <w:szCs w:val="18"/>
          <w:u w:val="single"/>
        </w:rPr>
        <w:t>Játék</w:t>
      </w:r>
      <w:proofErr w:type="spellEnd"/>
    </w:p>
    <w:p w14:paraId="2C532F9D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Játék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Felkészülés</w:t>
      </w:r>
      <w:proofErr w:type="spellEnd"/>
    </w:p>
    <w:p w14:paraId="0E5676A6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Véletlenszerűen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helyezz</w:t>
      </w:r>
      <w:proofErr w:type="spellEnd"/>
      <w:r w:rsidRPr="0045126A">
        <w:rPr>
          <w:sz w:val="18"/>
          <w:szCs w:val="18"/>
        </w:rPr>
        <w:t xml:space="preserve"> el 48 </w:t>
      </w:r>
      <w:proofErr w:type="spellStart"/>
      <w:r w:rsidRPr="0045126A">
        <w:rPr>
          <w:sz w:val="18"/>
          <w:szCs w:val="18"/>
        </w:rPr>
        <w:t>golyót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pálya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lyukába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úgy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hogy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azonos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színű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golyók</w:t>
      </w:r>
      <w:proofErr w:type="spellEnd"/>
      <w:r w:rsidRPr="0045126A">
        <w:rPr>
          <w:sz w:val="18"/>
          <w:szCs w:val="18"/>
        </w:rPr>
        <w:t xml:space="preserve"> ne </w:t>
      </w:r>
      <w:proofErr w:type="spellStart"/>
      <w:r w:rsidRPr="0045126A">
        <w:rPr>
          <w:sz w:val="18"/>
          <w:szCs w:val="18"/>
        </w:rPr>
        <w:t>érintkezzenek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Hagyj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üres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mezőt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közepén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Ábra</w:t>
      </w:r>
      <w:proofErr w:type="spellEnd"/>
      <w:r w:rsidRPr="0045126A">
        <w:rPr>
          <w:sz w:val="18"/>
          <w:szCs w:val="18"/>
        </w:rPr>
        <w:t xml:space="preserve"> 1).</w:t>
      </w:r>
    </w:p>
    <w:p w14:paraId="2F8F35B4" w14:textId="763B165E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Hogyan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mozgathatóak</w:t>
      </w:r>
      <w:proofErr w:type="spellEnd"/>
      <w:r w:rsidRPr="0045126A">
        <w:rPr>
          <w:b/>
          <w:bCs/>
          <w:sz w:val="18"/>
          <w:szCs w:val="18"/>
        </w:rPr>
        <w:t xml:space="preserve"> a </w:t>
      </w:r>
      <w:proofErr w:type="spellStart"/>
      <w:r w:rsidRPr="0045126A">
        <w:rPr>
          <w:b/>
          <w:bCs/>
          <w:sz w:val="18"/>
          <w:szCs w:val="18"/>
        </w:rPr>
        <w:t>golyók</w:t>
      </w:r>
      <w:proofErr w:type="spellEnd"/>
    </w:p>
    <w:p w14:paraId="240C167B" w14:textId="6A83F043" w:rsidR="002047E2" w:rsidRPr="0045126A" w:rsidRDefault="002047E2" w:rsidP="0045126A">
      <w:pPr>
        <w:pStyle w:val="Odstavecseseznamem"/>
        <w:numPr>
          <w:ilvl w:val="0"/>
          <w:numId w:val="10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Toljuk</w:t>
      </w:r>
      <w:proofErr w:type="spellEnd"/>
      <w:r w:rsidRPr="0045126A">
        <w:rPr>
          <w:sz w:val="18"/>
          <w:szCs w:val="18"/>
        </w:rPr>
        <w:t xml:space="preserve"> el </w:t>
      </w:r>
      <w:proofErr w:type="spellStart"/>
      <w:r w:rsidRPr="0045126A">
        <w:rPr>
          <w:sz w:val="18"/>
          <w:szCs w:val="18"/>
        </w:rPr>
        <w:t>az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összes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golyót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irányba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kezdetektől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Ábra</w:t>
      </w:r>
      <w:proofErr w:type="spellEnd"/>
      <w:r w:rsidRPr="0045126A">
        <w:rPr>
          <w:sz w:val="18"/>
          <w:szCs w:val="18"/>
        </w:rPr>
        <w:t xml:space="preserve"> 2) </w:t>
      </w:r>
      <w:proofErr w:type="spellStart"/>
      <w:r w:rsidRPr="0045126A">
        <w:rPr>
          <w:sz w:val="18"/>
          <w:szCs w:val="18"/>
        </w:rPr>
        <w:t>addig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amíg</w:t>
      </w:r>
      <w:proofErr w:type="spellEnd"/>
      <w:r w:rsidRPr="0045126A">
        <w:rPr>
          <w:sz w:val="18"/>
          <w:szCs w:val="18"/>
        </w:rPr>
        <w:t xml:space="preserve"> el </w:t>
      </w:r>
      <w:proofErr w:type="spellStart"/>
      <w:r w:rsidRPr="0045126A">
        <w:rPr>
          <w:sz w:val="18"/>
          <w:szCs w:val="18"/>
        </w:rPr>
        <w:t>nem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mozoghatunk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következő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pozícióba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Ábra</w:t>
      </w:r>
      <w:proofErr w:type="spellEnd"/>
      <w:r w:rsidRPr="0045126A">
        <w:rPr>
          <w:sz w:val="18"/>
          <w:szCs w:val="18"/>
        </w:rPr>
        <w:t xml:space="preserve"> 3).</w:t>
      </w:r>
    </w:p>
    <w:p w14:paraId="7EC72939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Hogyan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lehet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összekapcsolni</w:t>
      </w:r>
      <w:proofErr w:type="spellEnd"/>
      <w:r w:rsidRPr="0045126A">
        <w:rPr>
          <w:b/>
          <w:bCs/>
          <w:sz w:val="18"/>
          <w:szCs w:val="18"/>
        </w:rPr>
        <w:t xml:space="preserve"> a </w:t>
      </w:r>
      <w:proofErr w:type="spellStart"/>
      <w:r w:rsidRPr="0045126A">
        <w:rPr>
          <w:b/>
          <w:bCs/>
          <w:sz w:val="18"/>
          <w:szCs w:val="18"/>
        </w:rPr>
        <w:t>golyókat</w:t>
      </w:r>
      <w:proofErr w:type="spellEnd"/>
    </w:p>
    <w:p w14:paraId="398566EB" w14:textId="6C34C0A9" w:rsidR="002047E2" w:rsidRPr="0045126A" w:rsidRDefault="002047E2" w:rsidP="0045126A">
      <w:pPr>
        <w:pStyle w:val="Odstavecseseznamem"/>
        <w:numPr>
          <w:ilvl w:val="0"/>
          <w:numId w:val="11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Legalább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két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azonos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színű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vízszintesen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és</w:t>
      </w:r>
      <w:proofErr w:type="spellEnd"/>
      <w:r w:rsidRPr="0045126A">
        <w:rPr>
          <w:sz w:val="18"/>
          <w:szCs w:val="18"/>
        </w:rPr>
        <w:t xml:space="preserve">/vagy </w:t>
      </w:r>
      <w:proofErr w:type="spellStart"/>
      <w:r w:rsidRPr="0045126A">
        <w:rPr>
          <w:sz w:val="18"/>
          <w:szCs w:val="18"/>
        </w:rPr>
        <w:t>függőlegesen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kell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összekapcsolni</w:t>
      </w:r>
      <w:proofErr w:type="spellEnd"/>
      <w:r w:rsidRPr="0045126A">
        <w:rPr>
          <w:sz w:val="18"/>
          <w:szCs w:val="18"/>
        </w:rPr>
        <w:t>.</w:t>
      </w:r>
    </w:p>
    <w:p w14:paraId="4DCA1EE9" w14:textId="78928138" w:rsidR="002047E2" w:rsidRPr="0045126A" w:rsidRDefault="002047E2" w:rsidP="0045126A">
      <w:pPr>
        <w:pStyle w:val="Odstavecseseznamem"/>
        <w:numPr>
          <w:ilvl w:val="0"/>
          <w:numId w:val="11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Ha </w:t>
      </w:r>
      <w:proofErr w:type="spellStart"/>
      <w:r w:rsidRPr="0045126A">
        <w:rPr>
          <w:sz w:val="18"/>
          <w:szCs w:val="18"/>
        </w:rPr>
        <w:t>több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párt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is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összekötöttél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lépéssel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vegyél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fel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minden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azonos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színű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golyócsoportot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Ábra</w:t>
      </w:r>
      <w:proofErr w:type="spellEnd"/>
      <w:r w:rsidRPr="0045126A">
        <w:rPr>
          <w:sz w:val="18"/>
          <w:szCs w:val="18"/>
        </w:rPr>
        <w:t xml:space="preserve"> 4-5).</w:t>
      </w:r>
    </w:p>
    <w:p w14:paraId="5E10ACCE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r w:rsidRPr="0045126A">
        <w:rPr>
          <w:b/>
          <w:bCs/>
          <w:sz w:val="18"/>
          <w:szCs w:val="18"/>
        </w:rPr>
        <w:t xml:space="preserve">Extra </w:t>
      </w:r>
      <w:proofErr w:type="spellStart"/>
      <w:r w:rsidRPr="0045126A">
        <w:rPr>
          <w:b/>
          <w:bCs/>
          <w:sz w:val="18"/>
          <w:szCs w:val="18"/>
        </w:rPr>
        <w:t>Mozgás</w:t>
      </w:r>
      <w:proofErr w:type="spellEnd"/>
    </w:p>
    <w:p w14:paraId="40C244B6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Általában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csak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mozgás</w:t>
      </w:r>
      <w:proofErr w:type="spellEnd"/>
      <w:r w:rsidRPr="0045126A">
        <w:rPr>
          <w:sz w:val="18"/>
          <w:szCs w:val="18"/>
        </w:rPr>
        <w:t xml:space="preserve"> van. Ha </w:t>
      </w:r>
      <w:proofErr w:type="spellStart"/>
      <w:r w:rsidRPr="0045126A">
        <w:rPr>
          <w:sz w:val="18"/>
          <w:szCs w:val="18"/>
        </w:rPr>
        <w:t>azonban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lépéssel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nem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tudod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összekapcsolni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két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azonos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színű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golyót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engedélyezett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további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mozgás</w:t>
      </w:r>
      <w:proofErr w:type="spellEnd"/>
      <w:r w:rsidRPr="0045126A">
        <w:rPr>
          <w:sz w:val="18"/>
          <w:szCs w:val="18"/>
        </w:rPr>
        <w:t xml:space="preserve">, de </w:t>
      </w:r>
      <w:proofErr w:type="spellStart"/>
      <w:r w:rsidRPr="0045126A">
        <w:rPr>
          <w:sz w:val="18"/>
          <w:szCs w:val="18"/>
        </w:rPr>
        <w:t>azzal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golyóval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kell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játszanod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első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mozgásból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és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összekapcsolnod</w:t>
      </w:r>
      <w:proofErr w:type="spellEnd"/>
      <w:r w:rsidRPr="0045126A">
        <w:rPr>
          <w:sz w:val="18"/>
          <w:szCs w:val="18"/>
        </w:rPr>
        <w:t xml:space="preserve"> egy </w:t>
      </w:r>
      <w:proofErr w:type="spellStart"/>
      <w:r w:rsidRPr="0045126A">
        <w:rPr>
          <w:sz w:val="18"/>
          <w:szCs w:val="18"/>
        </w:rPr>
        <w:t>szomszédos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azonos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színű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golyóval</w:t>
      </w:r>
      <w:proofErr w:type="spellEnd"/>
      <w:r w:rsidRPr="0045126A">
        <w:rPr>
          <w:sz w:val="18"/>
          <w:szCs w:val="18"/>
        </w:rPr>
        <w:t>.</w:t>
      </w:r>
    </w:p>
    <w:p w14:paraId="77D2C6D7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Játék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Vége</w:t>
      </w:r>
      <w:proofErr w:type="spellEnd"/>
    </w:p>
    <w:p w14:paraId="2CCE6C61" w14:textId="086F9581" w:rsidR="002047E2" w:rsidRPr="0045126A" w:rsidRDefault="002047E2" w:rsidP="0045126A">
      <w:p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A </w:t>
      </w:r>
      <w:proofErr w:type="spellStart"/>
      <w:r w:rsidRPr="0045126A">
        <w:rPr>
          <w:sz w:val="18"/>
          <w:szCs w:val="18"/>
        </w:rPr>
        <w:t>játék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akkor</w:t>
      </w:r>
      <w:proofErr w:type="spellEnd"/>
      <w:r w:rsidRPr="0045126A">
        <w:rPr>
          <w:sz w:val="18"/>
          <w:szCs w:val="18"/>
        </w:rPr>
        <w:t xml:space="preserve"> ér </w:t>
      </w:r>
      <w:proofErr w:type="spellStart"/>
      <w:r w:rsidRPr="0045126A">
        <w:rPr>
          <w:sz w:val="18"/>
          <w:szCs w:val="18"/>
        </w:rPr>
        <w:t>véget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amikor</w:t>
      </w:r>
      <w:proofErr w:type="spellEnd"/>
      <w:r w:rsidRPr="0045126A">
        <w:rPr>
          <w:sz w:val="18"/>
          <w:szCs w:val="18"/>
        </w:rPr>
        <w:t xml:space="preserve"> már </w:t>
      </w:r>
      <w:proofErr w:type="spellStart"/>
      <w:r w:rsidRPr="0045126A">
        <w:rPr>
          <w:sz w:val="18"/>
          <w:szCs w:val="18"/>
        </w:rPr>
        <w:t>nem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lehet</w:t>
      </w:r>
      <w:proofErr w:type="spellEnd"/>
      <w:r w:rsidRPr="0045126A">
        <w:rPr>
          <w:sz w:val="18"/>
          <w:szCs w:val="18"/>
        </w:rPr>
        <w:t xml:space="preserve"> egy vagy </w:t>
      </w:r>
      <w:proofErr w:type="spellStart"/>
      <w:r w:rsidRPr="0045126A">
        <w:rPr>
          <w:sz w:val="18"/>
          <w:szCs w:val="18"/>
        </w:rPr>
        <w:t>két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mozgással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több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összekapcsolni</w:t>
      </w:r>
      <w:proofErr w:type="spellEnd"/>
      <w:r w:rsidRPr="0045126A">
        <w:rPr>
          <w:sz w:val="18"/>
          <w:szCs w:val="18"/>
        </w:rPr>
        <w:t xml:space="preserve">. A </w:t>
      </w:r>
      <w:proofErr w:type="spellStart"/>
      <w:r w:rsidRPr="0045126A">
        <w:rPr>
          <w:sz w:val="18"/>
          <w:szCs w:val="18"/>
        </w:rPr>
        <w:t>győztes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az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játékos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aki</w:t>
      </w:r>
      <w:proofErr w:type="spellEnd"/>
      <w:r w:rsidRPr="0045126A">
        <w:rPr>
          <w:sz w:val="18"/>
          <w:szCs w:val="18"/>
        </w:rPr>
        <w:t xml:space="preserve"> a </w:t>
      </w:r>
      <w:proofErr w:type="spellStart"/>
      <w:r w:rsidRPr="0045126A">
        <w:rPr>
          <w:sz w:val="18"/>
          <w:szCs w:val="18"/>
        </w:rPr>
        <w:t>legtöbb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golyót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szerzi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meg</w:t>
      </w:r>
      <w:proofErr w:type="spellEnd"/>
      <w:r w:rsidRPr="0045126A">
        <w:rPr>
          <w:sz w:val="18"/>
          <w:szCs w:val="18"/>
        </w:rPr>
        <w:t>.</w:t>
      </w:r>
    </w:p>
    <w:p w14:paraId="2C781475" w14:textId="7AB75219" w:rsidR="002047E2" w:rsidRPr="0045126A" w:rsidRDefault="002047E2" w:rsidP="0045126A">
      <w:pPr>
        <w:spacing w:after="0" w:line="240" w:lineRule="auto"/>
        <w:rPr>
          <w:sz w:val="18"/>
          <w:szCs w:val="18"/>
        </w:rPr>
      </w:pPr>
    </w:p>
    <w:p w14:paraId="7162B62D" w14:textId="65D57EA4" w:rsidR="002047E2" w:rsidRPr="0045126A" w:rsidRDefault="0045126A" w:rsidP="0045126A">
      <w:pPr>
        <w:spacing w:after="0" w:line="240" w:lineRule="auto"/>
        <w:rPr>
          <w:sz w:val="18"/>
          <w:szCs w:val="18"/>
        </w:rPr>
      </w:pPr>
      <w:r w:rsidRPr="0045126A"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05E7B58E" wp14:editId="5E934C95">
            <wp:simplePos x="0" y="0"/>
            <wp:positionH relativeFrom="column">
              <wp:posOffset>4741545</wp:posOffset>
            </wp:positionH>
            <wp:positionV relativeFrom="paragraph">
              <wp:posOffset>7620</wp:posOffset>
            </wp:positionV>
            <wp:extent cx="601345" cy="325120"/>
            <wp:effectExtent l="0" t="0" r="8255" b="0"/>
            <wp:wrapNone/>
            <wp:docPr id="18112525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27FF8" w14:textId="6BE6F3C4" w:rsidR="002047E2" w:rsidRPr="0045126A" w:rsidRDefault="002047E2" w:rsidP="0045126A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Jocul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45126A">
        <w:rPr>
          <w:b/>
          <w:bCs/>
          <w:sz w:val="18"/>
          <w:szCs w:val="18"/>
          <w:u w:val="single"/>
        </w:rPr>
        <w:t>cu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45126A">
        <w:rPr>
          <w:b/>
          <w:bCs/>
          <w:sz w:val="18"/>
          <w:szCs w:val="18"/>
          <w:u w:val="single"/>
        </w:rPr>
        <w:t>bile</w:t>
      </w:r>
      <w:proofErr w:type="spellEnd"/>
    </w:p>
    <w:p w14:paraId="23A4479B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  <w:u w:val="single"/>
        </w:rPr>
      </w:pPr>
      <w:proofErr w:type="spellStart"/>
      <w:r w:rsidRPr="0045126A">
        <w:rPr>
          <w:b/>
          <w:bCs/>
          <w:sz w:val="18"/>
          <w:szCs w:val="18"/>
          <w:u w:val="single"/>
        </w:rPr>
        <w:t>Jocul</w:t>
      </w:r>
      <w:proofErr w:type="spellEnd"/>
      <w:r w:rsidRPr="0045126A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45126A">
        <w:rPr>
          <w:b/>
          <w:bCs/>
          <w:sz w:val="18"/>
          <w:szCs w:val="18"/>
          <w:u w:val="single"/>
        </w:rPr>
        <w:t>curcubeului</w:t>
      </w:r>
      <w:proofErr w:type="spellEnd"/>
    </w:p>
    <w:p w14:paraId="705BB81B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Pregătirea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pentru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joc</w:t>
      </w:r>
      <w:proofErr w:type="spellEnd"/>
    </w:p>
    <w:p w14:paraId="09B2E9DC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Așezați</w:t>
      </w:r>
      <w:proofErr w:type="spellEnd"/>
      <w:r w:rsidRPr="0045126A">
        <w:rPr>
          <w:sz w:val="18"/>
          <w:szCs w:val="18"/>
        </w:rPr>
        <w:t xml:space="preserve"> 48 de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în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mod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aleatoriu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în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orificiile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pe</w:t>
      </w:r>
      <w:proofErr w:type="spellEnd"/>
      <w:r w:rsidRPr="0045126A">
        <w:rPr>
          <w:sz w:val="18"/>
          <w:szCs w:val="18"/>
        </w:rPr>
        <w:t xml:space="preserve"> suport </w:t>
      </w:r>
      <w:proofErr w:type="spellStart"/>
      <w:r w:rsidRPr="0045126A">
        <w:rPr>
          <w:sz w:val="18"/>
          <w:szCs w:val="18"/>
        </w:rPr>
        <w:t>astfel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încât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bilele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aceeași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culoare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să</w:t>
      </w:r>
      <w:proofErr w:type="spellEnd"/>
      <w:r w:rsidRPr="0045126A">
        <w:rPr>
          <w:sz w:val="18"/>
          <w:szCs w:val="18"/>
        </w:rPr>
        <w:t xml:space="preserve"> nu se </w:t>
      </w:r>
      <w:proofErr w:type="spellStart"/>
      <w:r w:rsidRPr="0045126A">
        <w:rPr>
          <w:sz w:val="18"/>
          <w:szCs w:val="18"/>
        </w:rPr>
        <w:t>atingă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Lăsați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un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spațiu</w:t>
      </w:r>
      <w:proofErr w:type="spellEnd"/>
      <w:r w:rsidRPr="0045126A">
        <w:rPr>
          <w:sz w:val="18"/>
          <w:szCs w:val="18"/>
        </w:rPr>
        <w:t xml:space="preserve"> liber </w:t>
      </w:r>
      <w:proofErr w:type="spellStart"/>
      <w:r w:rsidRPr="0045126A">
        <w:rPr>
          <w:sz w:val="18"/>
          <w:szCs w:val="18"/>
        </w:rPr>
        <w:t>în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mijloc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>. 1).</w:t>
      </w:r>
    </w:p>
    <w:p w14:paraId="4C53ED92" w14:textId="5CD14A98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Cum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să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mișcați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bilele</w:t>
      </w:r>
      <w:proofErr w:type="spellEnd"/>
    </w:p>
    <w:p w14:paraId="4ACDE15D" w14:textId="6C6D3AD6" w:rsidR="002047E2" w:rsidRPr="0045126A" w:rsidRDefault="002047E2" w:rsidP="0045126A">
      <w:pPr>
        <w:pStyle w:val="Odstavecseseznamem"/>
        <w:numPr>
          <w:ilvl w:val="0"/>
          <w:numId w:val="13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Glisați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întregul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rând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într</w:t>
      </w:r>
      <w:proofErr w:type="spellEnd"/>
      <w:r w:rsidRPr="0045126A">
        <w:rPr>
          <w:sz w:val="18"/>
          <w:szCs w:val="18"/>
        </w:rPr>
        <w:t xml:space="preserve">-o </w:t>
      </w:r>
      <w:proofErr w:type="spellStart"/>
      <w:r w:rsidRPr="0045126A">
        <w:rPr>
          <w:sz w:val="18"/>
          <w:szCs w:val="18"/>
        </w:rPr>
        <w:t>singură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direcție</w:t>
      </w:r>
      <w:proofErr w:type="spellEnd"/>
      <w:r w:rsidRPr="0045126A">
        <w:rPr>
          <w:sz w:val="18"/>
          <w:szCs w:val="18"/>
        </w:rPr>
        <w:t xml:space="preserve"> de la </w:t>
      </w:r>
      <w:proofErr w:type="spellStart"/>
      <w:r w:rsidRPr="0045126A">
        <w:rPr>
          <w:sz w:val="18"/>
          <w:szCs w:val="18"/>
        </w:rPr>
        <w:t>început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 xml:space="preserve">. 2) </w:t>
      </w:r>
      <w:proofErr w:type="spellStart"/>
      <w:r w:rsidRPr="0045126A">
        <w:rPr>
          <w:sz w:val="18"/>
          <w:szCs w:val="18"/>
        </w:rPr>
        <w:t>până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când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puteți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trece</w:t>
      </w:r>
      <w:proofErr w:type="spellEnd"/>
      <w:r w:rsidRPr="0045126A">
        <w:rPr>
          <w:sz w:val="18"/>
          <w:szCs w:val="18"/>
        </w:rPr>
        <w:t xml:space="preserve"> la </w:t>
      </w:r>
      <w:proofErr w:type="spellStart"/>
      <w:r w:rsidRPr="0045126A">
        <w:rPr>
          <w:sz w:val="18"/>
          <w:szCs w:val="18"/>
        </w:rPr>
        <w:t>următoarea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poziție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>. 3).</w:t>
      </w:r>
    </w:p>
    <w:p w14:paraId="574B9921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Cum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să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conectați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bilele</w:t>
      </w:r>
      <w:proofErr w:type="spellEnd"/>
    </w:p>
    <w:p w14:paraId="0A3E79DB" w14:textId="69086143" w:rsidR="002047E2" w:rsidRPr="0045126A" w:rsidRDefault="002047E2" w:rsidP="0045126A">
      <w:pPr>
        <w:pStyle w:val="Odstavecseseznamem"/>
        <w:numPr>
          <w:ilvl w:val="0"/>
          <w:numId w:val="14"/>
        </w:numPr>
        <w:spacing w:after="0" w:line="240" w:lineRule="auto"/>
        <w:rPr>
          <w:sz w:val="18"/>
          <w:szCs w:val="18"/>
        </w:rPr>
      </w:pPr>
      <w:r w:rsidRPr="0045126A">
        <w:rPr>
          <w:sz w:val="18"/>
          <w:szCs w:val="18"/>
        </w:rPr>
        <w:t xml:space="preserve">Cel </w:t>
      </w:r>
      <w:proofErr w:type="spellStart"/>
      <w:r w:rsidRPr="0045126A">
        <w:rPr>
          <w:sz w:val="18"/>
          <w:szCs w:val="18"/>
        </w:rPr>
        <w:t>puțin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două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aceeași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culoare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trebuie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fie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conectate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orizontal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și</w:t>
      </w:r>
      <w:proofErr w:type="spellEnd"/>
      <w:r w:rsidRPr="0045126A">
        <w:rPr>
          <w:sz w:val="18"/>
          <w:szCs w:val="18"/>
        </w:rPr>
        <w:t>/</w:t>
      </w:r>
      <w:proofErr w:type="spellStart"/>
      <w:r w:rsidRPr="0045126A">
        <w:rPr>
          <w:sz w:val="18"/>
          <w:szCs w:val="18"/>
        </w:rPr>
        <w:t>sau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vertical</w:t>
      </w:r>
      <w:proofErr w:type="spellEnd"/>
      <w:r w:rsidRPr="0045126A">
        <w:rPr>
          <w:sz w:val="18"/>
          <w:szCs w:val="18"/>
        </w:rPr>
        <w:t>.</w:t>
      </w:r>
    </w:p>
    <w:p w14:paraId="19D58B7F" w14:textId="5D9EC7CC" w:rsidR="002047E2" w:rsidRPr="0045126A" w:rsidRDefault="002047E2" w:rsidP="0045126A">
      <w:pPr>
        <w:pStyle w:val="Odstavecseseznamem"/>
        <w:numPr>
          <w:ilvl w:val="0"/>
          <w:numId w:val="14"/>
        </w:num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Dacă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conectat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mai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mult</w:t>
      </w:r>
      <w:proofErr w:type="spellEnd"/>
      <w:r w:rsidRPr="0045126A">
        <w:rPr>
          <w:sz w:val="18"/>
          <w:szCs w:val="18"/>
        </w:rPr>
        <w:t xml:space="preserve"> de o </w:t>
      </w:r>
      <w:proofErr w:type="spellStart"/>
      <w:r w:rsidRPr="0045126A">
        <w:rPr>
          <w:sz w:val="18"/>
          <w:szCs w:val="18"/>
        </w:rPr>
        <w:t>pereche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printr-un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singur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mutare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luați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toate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grupurile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aceeași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culoare</w:t>
      </w:r>
      <w:proofErr w:type="spellEnd"/>
      <w:r w:rsidRPr="0045126A">
        <w:rPr>
          <w:sz w:val="18"/>
          <w:szCs w:val="18"/>
        </w:rPr>
        <w:t xml:space="preserve"> (</w:t>
      </w:r>
      <w:proofErr w:type="spellStart"/>
      <w:r w:rsidRPr="0045126A">
        <w:rPr>
          <w:sz w:val="18"/>
          <w:szCs w:val="18"/>
        </w:rPr>
        <w:t>Fig</w:t>
      </w:r>
      <w:proofErr w:type="spellEnd"/>
      <w:r w:rsidRPr="0045126A">
        <w:rPr>
          <w:sz w:val="18"/>
          <w:szCs w:val="18"/>
        </w:rPr>
        <w:t>. 4-5).</w:t>
      </w:r>
    </w:p>
    <w:p w14:paraId="30553ECF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Mișcare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suplimentară</w:t>
      </w:r>
      <w:proofErr w:type="spellEnd"/>
    </w:p>
    <w:p w14:paraId="51576377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În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general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există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doar</w:t>
      </w:r>
      <w:proofErr w:type="spellEnd"/>
      <w:r w:rsidRPr="0045126A">
        <w:rPr>
          <w:sz w:val="18"/>
          <w:szCs w:val="18"/>
        </w:rPr>
        <w:t xml:space="preserve"> o </w:t>
      </w:r>
      <w:proofErr w:type="spellStart"/>
      <w:r w:rsidRPr="0045126A">
        <w:rPr>
          <w:sz w:val="18"/>
          <w:szCs w:val="18"/>
        </w:rPr>
        <w:t>mișcare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Cu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toate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acestea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dacă</w:t>
      </w:r>
      <w:proofErr w:type="spellEnd"/>
      <w:r w:rsidRPr="0045126A">
        <w:rPr>
          <w:sz w:val="18"/>
          <w:szCs w:val="18"/>
        </w:rPr>
        <w:t xml:space="preserve"> nu </w:t>
      </w:r>
      <w:proofErr w:type="spellStart"/>
      <w:r w:rsidRPr="0045126A">
        <w:rPr>
          <w:sz w:val="18"/>
          <w:szCs w:val="18"/>
        </w:rPr>
        <w:t>puteți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conecta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două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aceeași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culoare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printr</w:t>
      </w:r>
      <w:proofErr w:type="spellEnd"/>
      <w:r w:rsidRPr="0045126A">
        <w:rPr>
          <w:sz w:val="18"/>
          <w:szCs w:val="18"/>
        </w:rPr>
        <w:t xml:space="preserve">-o </w:t>
      </w:r>
      <w:proofErr w:type="spellStart"/>
      <w:r w:rsidRPr="0045126A">
        <w:rPr>
          <w:sz w:val="18"/>
          <w:szCs w:val="18"/>
        </w:rPr>
        <w:t>singură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mișcare</w:t>
      </w:r>
      <w:proofErr w:type="spellEnd"/>
      <w:r w:rsidRPr="0045126A">
        <w:rPr>
          <w:sz w:val="18"/>
          <w:szCs w:val="18"/>
        </w:rPr>
        <w:t xml:space="preserve">, </w:t>
      </w:r>
      <w:proofErr w:type="spellStart"/>
      <w:r w:rsidRPr="0045126A">
        <w:rPr>
          <w:sz w:val="18"/>
          <w:szCs w:val="18"/>
        </w:rPr>
        <w:t>este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permisă</w:t>
      </w:r>
      <w:proofErr w:type="spellEnd"/>
      <w:r w:rsidRPr="0045126A">
        <w:rPr>
          <w:sz w:val="18"/>
          <w:szCs w:val="18"/>
        </w:rPr>
        <w:t xml:space="preserve"> o </w:t>
      </w:r>
      <w:proofErr w:type="spellStart"/>
      <w:r w:rsidRPr="0045126A">
        <w:rPr>
          <w:sz w:val="18"/>
          <w:szCs w:val="18"/>
        </w:rPr>
        <w:t>mișcare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suplimentară</w:t>
      </w:r>
      <w:proofErr w:type="spellEnd"/>
      <w:r w:rsidRPr="0045126A">
        <w:rPr>
          <w:sz w:val="18"/>
          <w:szCs w:val="18"/>
        </w:rPr>
        <w:t xml:space="preserve">, dar </w:t>
      </w:r>
      <w:proofErr w:type="spellStart"/>
      <w:r w:rsidRPr="0045126A">
        <w:rPr>
          <w:sz w:val="18"/>
          <w:szCs w:val="18"/>
        </w:rPr>
        <w:t>trebuie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utilizați</w:t>
      </w:r>
      <w:proofErr w:type="spellEnd"/>
      <w:r w:rsidRPr="0045126A">
        <w:rPr>
          <w:sz w:val="18"/>
          <w:szCs w:val="18"/>
        </w:rPr>
        <w:t xml:space="preserve"> bila din prima </w:t>
      </w:r>
      <w:proofErr w:type="spellStart"/>
      <w:r w:rsidRPr="0045126A">
        <w:rPr>
          <w:sz w:val="18"/>
          <w:szCs w:val="18"/>
        </w:rPr>
        <w:t>mișcare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și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să</w:t>
      </w:r>
      <w:proofErr w:type="spellEnd"/>
      <w:r w:rsidRPr="0045126A">
        <w:rPr>
          <w:sz w:val="18"/>
          <w:szCs w:val="18"/>
        </w:rPr>
        <w:t xml:space="preserve"> o </w:t>
      </w:r>
      <w:proofErr w:type="spellStart"/>
      <w:r w:rsidRPr="0045126A">
        <w:rPr>
          <w:sz w:val="18"/>
          <w:szCs w:val="18"/>
        </w:rPr>
        <w:t>conectați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cu</w:t>
      </w:r>
      <w:proofErr w:type="spellEnd"/>
      <w:r w:rsidRPr="0045126A">
        <w:rPr>
          <w:sz w:val="18"/>
          <w:szCs w:val="18"/>
        </w:rPr>
        <w:t xml:space="preserve"> o </w:t>
      </w:r>
      <w:proofErr w:type="spellStart"/>
      <w:r w:rsidRPr="0045126A">
        <w:rPr>
          <w:sz w:val="18"/>
          <w:szCs w:val="18"/>
        </w:rPr>
        <w:t>bilă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adiacentă</w:t>
      </w:r>
      <w:proofErr w:type="spellEnd"/>
      <w:r w:rsidRPr="0045126A">
        <w:rPr>
          <w:sz w:val="18"/>
          <w:szCs w:val="18"/>
        </w:rPr>
        <w:t xml:space="preserve"> de </w:t>
      </w:r>
      <w:proofErr w:type="spellStart"/>
      <w:r w:rsidRPr="0045126A">
        <w:rPr>
          <w:sz w:val="18"/>
          <w:szCs w:val="18"/>
        </w:rPr>
        <w:t>aceeași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culoare</w:t>
      </w:r>
      <w:proofErr w:type="spellEnd"/>
      <w:r w:rsidRPr="0045126A">
        <w:rPr>
          <w:sz w:val="18"/>
          <w:szCs w:val="18"/>
        </w:rPr>
        <w:t>.</w:t>
      </w:r>
    </w:p>
    <w:p w14:paraId="208FA506" w14:textId="77777777" w:rsidR="002047E2" w:rsidRPr="0045126A" w:rsidRDefault="002047E2" w:rsidP="0045126A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45126A">
        <w:rPr>
          <w:b/>
          <w:bCs/>
          <w:sz w:val="18"/>
          <w:szCs w:val="18"/>
        </w:rPr>
        <w:t>Sfârșitul</w:t>
      </w:r>
      <w:proofErr w:type="spellEnd"/>
      <w:r w:rsidRPr="0045126A">
        <w:rPr>
          <w:b/>
          <w:bCs/>
          <w:sz w:val="18"/>
          <w:szCs w:val="18"/>
        </w:rPr>
        <w:t xml:space="preserve"> </w:t>
      </w:r>
      <w:proofErr w:type="spellStart"/>
      <w:r w:rsidRPr="0045126A">
        <w:rPr>
          <w:b/>
          <w:bCs/>
          <w:sz w:val="18"/>
          <w:szCs w:val="18"/>
        </w:rPr>
        <w:t>jocului</w:t>
      </w:r>
      <w:proofErr w:type="spellEnd"/>
    </w:p>
    <w:p w14:paraId="41BA9406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  <w:proofErr w:type="spellStart"/>
      <w:r w:rsidRPr="0045126A">
        <w:rPr>
          <w:sz w:val="18"/>
          <w:szCs w:val="18"/>
        </w:rPr>
        <w:t>Jocul</w:t>
      </w:r>
      <w:proofErr w:type="spellEnd"/>
      <w:r w:rsidRPr="0045126A">
        <w:rPr>
          <w:sz w:val="18"/>
          <w:szCs w:val="18"/>
        </w:rPr>
        <w:t xml:space="preserve"> se </w:t>
      </w:r>
      <w:proofErr w:type="spellStart"/>
      <w:r w:rsidRPr="0045126A">
        <w:rPr>
          <w:sz w:val="18"/>
          <w:szCs w:val="18"/>
        </w:rPr>
        <w:t>încheie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atunci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când</w:t>
      </w:r>
      <w:proofErr w:type="spellEnd"/>
      <w:r w:rsidRPr="0045126A">
        <w:rPr>
          <w:sz w:val="18"/>
          <w:szCs w:val="18"/>
        </w:rPr>
        <w:t xml:space="preserve"> nu </w:t>
      </w:r>
      <w:proofErr w:type="spellStart"/>
      <w:r w:rsidRPr="0045126A">
        <w:rPr>
          <w:sz w:val="18"/>
          <w:szCs w:val="18"/>
        </w:rPr>
        <w:t>mai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este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posibil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să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conectați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mai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multe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printr</w:t>
      </w:r>
      <w:proofErr w:type="spellEnd"/>
      <w:r w:rsidRPr="0045126A">
        <w:rPr>
          <w:sz w:val="18"/>
          <w:szCs w:val="18"/>
        </w:rPr>
        <w:t xml:space="preserve">-o </w:t>
      </w:r>
      <w:proofErr w:type="spellStart"/>
      <w:r w:rsidRPr="0045126A">
        <w:rPr>
          <w:sz w:val="18"/>
          <w:szCs w:val="18"/>
        </w:rPr>
        <w:t>sau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două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mișcări</w:t>
      </w:r>
      <w:proofErr w:type="spellEnd"/>
      <w:r w:rsidRPr="0045126A">
        <w:rPr>
          <w:sz w:val="18"/>
          <w:szCs w:val="18"/>
        </w:rPr>
        <w:t xml:space="preserve">. </w:t>
      </w:r>
      <w:proofErr w:type="spellStart"/>
      <w:r w:rsidRPr="0045126A">
        <w:rPr>
          <w:sz w:val="18"/>
          <w:szCs w:val="18"/>
        </w:rPr>
        <w:t>Câștigătorul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este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jucătorul</w:t>
      </w:r>
      <w:proofErr w:type="spellEnd"/>
      <w:r w:rsidRPr="0045126A">
        <w:rPr>
          <w:sz w:val="18"/>
          <w:szCs w:val="18"/>
        </w:rPr>
        <w:t xml:space="preserve"> care are cele </w:t>
      </w:r>
      <w:proofErr w:type="spellStart"/>
      <w:r w:rsidRPr="0045126A">
        <w:rPr>
          <w:sz w:val="18"/>
          <w:szCs w:val="18"/>
        </w:rPr>
        <w:t>mai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multe</w:t>
      </w:r>
      <w:proofErr w:type="spellEnd"/>
      <w:r w:rsidRPr="0045126A">
        <w:rPr>
          <w:sz w:val="18"/>
          <w:szCs w:val="18"/>
        </w:rPr>
        <w:t xml:space="preserve"> </w:t>
      </w:r>
      <w:proofErr w:type="spellStart"/>
      <w:r w:rsidRPr="0045126A">
        <w:rPr>
          <w:sz w:val="18"/>
          <w:szCs w:val="18"/>
        </w:rPr>
        <w:t>bile</w:t>
      </w:r>
      <w:proofErr w:type="spellEnd"/>
      <w:r w:rsidRPr="0045126A">
        <w:rPr>
          <w:sz w:val="18"/>
          <w:szCs w:val="18"/>
        </w:rPr>
        <w:t>.</w:t>
      </w:r>
    </w:p>
    <w:p w14:paraId="78A3A1A6" w14:textId="77777777" w:rsidR="002047E2" w:rsidRPr="0045126A" w:rsidRDefault="002047E2" w:rsidP="0045126A">
      <w:pPr>
        <w:spacing w:after="0" w:line="240" w:lineRule="auto"/>
        <w:rPr>
          <w:sz w:val="18"/>
          <w:szCs w:val="18"/>
        </w:rPr>
      </w:pPr>
    </w:p>
    <w:sectPr w:rsidR="002047E2" w:rsidRPr="00451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067"/>
    <w:multiLevelType w:val="hybridMultilevel"/>
    <w:tmpl w:val="A948CF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55816"/>
    <w:multiLevelType w:val="hybridMultilevel"/>
    <w:tmpl w:val="D6507C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14C46"/>
    <w:multiLevelType w:val="hybridMultilevel"/>
    <w:tmpl w:val="8C8E9A2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0B93"/>
    <w:multiLevelType w:val="hybridMultilevel"/>
    <w:tmpl w:val="9DD8D0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075B3"/>
    <w:multiLevelType w:val="hybridMultilevel"/>
    <w:tmpl w:val="4E825A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0300B"/>
    <w:multiLevelType w:val="hybridMultilevel"/>
    <w:tmpl w:val="ACB052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092F"/>
    <w:multiLevelType w:val="hybridMultilevel"/>
    <w:tmpl w:val="A64432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61EA"/>
    <w:multiLevelType w:val="hybridMultilevel"/>
    <w:tmpl w:val="4A82BD2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047EA"/>
    <w:multiLevelType w:val="hybridMultilevel"/>
    <w:tmpl w:val="ACA23A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30417"/>
    <w:multiLevelType w:val="hybridMultilevel"/>
    <w:tmpl w:val="36547F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82E2F"/>
    <w:multiLevelType w:val="hybridMultilevel"/>
    <w:tmpl w:val="D19037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F49AC"/>
    <w:multiLevelType w:val="hybridMultilevel"/>
    <w:tmpl w:val="1C3EC9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C6F2F"/>
    <w:multiLevelType w:val="hybridMultilevel"/>
    <w:tmpl w:val="D8D28B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E5ECD"/>
    <w:multiLevelType w:val="hybridMultilevel"/>
    <w:tmpl w:val="F334CD7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14946"/>
    <w:multiLevelType w:val="hybridMultilevel"/>
    <w:tmpl w:val="C67286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892919">
    <w:abstractNumId w:val="14"/>
  </w:num>
  <w:num w:numId="2" w16cid:durableId="324094437">
    <w:abstractNumId w:val="9"/>
  </w:num>
  <w:num w:numId="3" w16cid:durableId="2113624647">
    <w:abstractNumId w:val="7"/>
  </w:num>
  <w:num w:numId="4" w16cid:durableId="765003188">
    <w:abstractNumId w:val="13"/>
  </w:num>
  <w:num w:numId="5" w16cid:durableId="130707989">
    <w:abstractNumId w:val="1"/>
  </w:num>
  <w:num w:numId="6" w16cid:durableId="226035690">
    <w:abstractNumId w:val="2"/>
  </w:num>
  <w:num w:numId="7" w16cid:durableId="1762603690">
    <w:abstractNumId w:val="5"/>
  </w:num>
  <w:num w:numId="8" w16cid:durableId="1800877444">
    <w:abstractNumId w:val="6"/>
  </w:num>
  <w:num w:numId="9" w16cid:durableId="1330478250">
    <w:abstractNumId w:val="10"/>
  </w:num>
  <w:num w:numId="10" w16cid:durableId="1395544915">
    <w:abstractNumId w:val="3"/>
  </w:num>
  <w:num w:numId="11" w16cid:durableId="106778321">
    <w:abstractNumId w:val="12"/>
  </w:num>
  <w:num w:numId="12" w16cid:durableId="1002119812">
    <w:abstractNumId w:val="8"/>
  </w:num>
  <w:num w:numId="13" w16cid:durableId="1294753206">
    <w:abstractNumId w:val="0"/>
  </w:num>
  <w:num w:numId="14" w16cid:durableId="1037121763">
    <w:abstractNumId w:val="11"/>
  </w:num>
  <w:num w:numId="15" w16cid:durableId="2109419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0F"/>
    <w:rsid w:val="0008132E"/>
    <w:rsid w:val="00096103"/>
    <w:rsid w:val="001542B5"/>
    <w:rsid w:val="00193E0F"/>
    <w:rsid w:val="001C08B3"/>
    <w:rsid w:val="001C6CAB"/>
    <w:rsid w:val="001F34C5"/>
    <w:rsid w:val="002047E2"/>
    <w:rsid w:val="00264B67"/>
    <w:rsid w:val="00270E20"/>
    <w:rsid w:val="002D5B0F"/>
    <w:rsid w:val="00340807"/>
    <w:rsid w:val="00344302"/>
    <w:rsid w:val="00355EF5"/>
    <w:rsid w:val="00361833"/>
    <w:rsid w:val="004222CB"/>
    <w:rsid w:val="0045126A"/>
    <w:rsid w:val="00465D7A"/>
    <w:rsid w:val="004B53F4"/>
    <w:rsid w:val="004D6FD9"/>
    <w:rsid w:val="00570E66"/>
    <w:rsid w:val="00573B23"/>
    <w:rsid w:val="00631464"/>
    <w:rsid w:val="00660166"/>
    <w:rsid w:val="006F3513"/>
    <w:rsid w:val="006F5A2D"/>
    <w:rsid w:val="00716EE8"/>
    <w:rsid w:val="00755867"/>
    <w:rsid w:val="00796A95"/>
    <w:rsid w:val="007C352E"/>
    <w:rsid w:val="0087115D"/>
    <w:rsid w:val="0096019B"/>
    <w:rsid w:val="009D10D8"/>
    <w:rsid w:val="009E3358"/>
    <w:rsid w:val="00AA15E1"/>
    <w:rsid w:val="00B639A2"/>
    <w:rsid w:val="00BD539C"/>
    <w:rsid w:val="00BF5F7D"/>
    <w:rsid w:val="00C3355C"/>
    <w:rsid w:val="00C40DC1"/>
    <w:rsid w:val="00C571AB"/>
    <w:rsid w:val="00C667C3"/>
    <w:rsid w:val="00D018B2"/>
    <w:rsid w:val="00D1436A"/>
    <w:rsid w:val="00DB142F"/>
    <w:rsid w:val="00DC1543"/>
    <w:rsid w:val="00DC1A07"/>
    <w:rsid w:val="00DC4007"/>
    <w:rsid w:val="00DF7A87"/>
    <w:rsid w:val="00E42886"/>
    <w:rsid w:val="00E4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D27EB"/>
  <w15:chartTrackingRefBased/>
  <w15:docId w15:val="{83BD5CF0-E8BA-464B-9E73-83A53D7D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3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1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951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7971878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226297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96912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9109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6921538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2300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830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0509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7299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9638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855148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08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D8DFB83565F04DAC2A77C00E0515D6" ma:contentTypeVersion="3" ma:contentTypeDescription="Vytvoří nový dokument" ma:contentTypeScope="" ma:versionID="4279240b4156314498526162f784c2a7">
  <xsd:schema xmlns:xsd="http://www.w3.org/2001/XMLSchema" xmlns:xs="http://www.w3.org/2001/XMLSchema" xmlns:p="http://schemas.microsoft.com/office/2006/metadata/properties" xmlns:ns3="50415bfc-5d0f-4d76-b3a1-11def437dd44" targetNamespace="http://schemas.microsoft.com/office/2006/metadata/properties" ma:root="true" ma:fieldsID="60a2f598ed35a3cc872c6b5548b171b5" ns3:_="">
    <xsd:import namespace="50415bfc-5d0f-4d76-b3a1-11def437dd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15bfc-5d0f-4d76-b3a1-11def437d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641DA9-D9AB-4ACB-A19D-FAD3059B3C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53EB65-4CEA-45C9-B9A1-72729C12D4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3832E2-252F-40CD-87E4-09FF5D232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15bfc-5d0f-4d76-b3a1-11def437d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713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Pösingerová</dc:creator>
  <cp:keywords/>
  <dc:description/>
  <cp:lastModifiedBy>Lenka Sopková</cp:lastModifiedBy>
  <cp:revision>3</cp:revision>
  <dcterms:created xsi:type="dcterms:W3CDTF">2024-01-01T10:27:00Z</dcterms:created>
  <dcterms:modified xsi:type="dcterms:W3CDTF">2025-06-03T08:21:00Z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0x010100E4D8DFB83565F04DAC2A77C00E0515D6</vt:lpwstr>
  </property>
</Properties>
</file>